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0391-2022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福建同展实业有限公司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福建省泉州市南安市英都镇恒坂阀门基地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福建省泉州市南安市英都镇恒坂阀门基地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MMS:资质许可范围内阀门（蝶阀，闸阀，球阀，过滤器，止回阀，排气阀，截止阀，水力控制阀，补偿接头，调节阀）、铜产品（含铜阀门）的研发、生产及销售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2023-05-17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