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0035-2019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河南凤宝特钢有限公司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国家红旗渠经济技术开发区（林州市）凤宝大道东段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国家红旗渠经济技术开发区（林州市）凤宝大道东段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MMS:制造、销售连铸方坯、圆坯；货物进出口业务（依法须经批准的项目，经相关部门批准后方可开展经营活动）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2023-05-16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