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3-2019-A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兴达校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抚州市南城县株良镇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抚州市南城县株良镇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实钢木课桌椅、学生公寓床、学生铁床、餐桌椅、连排椅、实验台、办公家具的生产。AA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