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山东昱铭环保工程有限公司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山东省东营市东营区胜园街道云门山路1123号31栋502办公室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山东省东营市东营区胜园街道云门山路1123号31栋502办公室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通用设备、制冷设备（含冷却塔）、液体分离及纯净设备（含过滤器、冷却塔、加药装置、叠螺机、刮泥机）、仪器仪表及配件、环境保护专用设备、衡器、纺织品（含毛毡、土工布、篷布、全棉粗布、棉纱、帆布、白平布、无纺布）、石油钻采专用设备（含索具、野营房、活动板房），一体化均流调控装置、通风机、定压补水装置、供水设备、一体化泵站、护栏、围栏、水处理设备、物联网设备、移动厕所、金属制品、标牌、标志牌、油气回收装置、换热机组、野营房、活动板房的加工、制造。照明设备、石油钻采专用配件、家具、门窗、五金工具、建筑五金、环保节能设备、网络设备（含网络机柜）、劳保用品、卫生洁具、玻璃钢制品（玻璃纤维增强塑料、复合材料）、塑料制品（不含医用，含PE制品、PPR制品、PVC制品）、建筑材料（含混凝土制品、彩钢板、吸音板、隔音板、砖、砌块及砂石料、石灰）、日用百货、办公用品、日用杂品、桥架、工矿设备、石油机械设备及配件、机电设备、电器、通讯器材（不含地面卫星接收及无线发射装置）、电力设备、阀门、钢材、救生物资、低压电器、电子产品、自控系统设备及配件、实验室仪器设备、实验装置及配件、仪表柜、风能、电能及光能设备、UPS电源、绝缘材料、消防器材、玻璃器皿、玻璃制品、吸油毡、围油栏、PVC管材、金属材料、装饰材料（含地板、瓷砖）、筑路材料、滤料、日化用品、采暖设备、办公自动化设备、办公设备、空调及空调机组、二类，三类医疗器械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