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凯工阀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工业区宝钱公路37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工业区宝钱公路37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截止阀、止回阀、球阀、蝶阀、调节阀、管道配件、制冷产品制造、加工、销售，从事货物及技术的进出口业务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