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0024-2020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东营金丰正阳科技发展有限公司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山东省东营市东营区南二路以南、祁连山路两侧的科技创新园二期B18号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山东省东营市东营区南二路以南、祁连山路两侧的科技创新园二期B18号；山东省东营市利津县220国道及津二路路口往南约200米路西；山东省东营市东营区千佛山路19号1807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风光互补供电系统（太阳能发电装置、风能太阳能发电装置）、仪器仪表（含实验室仪器设备、石油专用仪器仪表）、高低压成套电气设备（需资质的凭资质）、消防电气控制装置（火灾报警控制器除外）、金属制品（刺绳、刺网、筛网、标牌、围栏、护栏、门、窗）的加工生产（年用非溶剂型低VOCs含量涂料10吨以下），帐篷、编织袋、毛毡、吸油毡的加工（不含纺织品整理，年用非溶剂型低VOCs含量涂料10吨以下），活动板房设计、销售，医疗器械、消杀用品、照明设备（灯具）、桥架、工矿设备、工矿配件（含球磨机配件、风机配件、制冷设备配件、起重输送机械配件、液压件、离心泵配件、转子泵配件、往复泵配件、工业锅炉及辅助配件、减速机配件、其他泵配件）、家俱、门窗、机械设备及配件（含烟气轮机配件，不含特种设备）、计算机软、硬件、耗材及辅助设备、钻采配件、轻纺织品、五金工具、机电设备、化工产品（不含危险品及易制毒化学品）、电器、仪器仪表（含智能流量计）、通讯器材（不含地面卫星接收及无线发射装置）、环保节能设备、电力设备、日用百货、阀门、钢材、救生物资、土产杂品（不含烟花爆竹）、干电池、蓄电池、低压电器、建筑五金、电线电缆及附件、防爆电伴热带、网络设备（含网络机柜）、电子产品、无人机、摄像器材、安防器材、自控系统设备及配件、防雷设备、钻井设备及配件、船舶设备及配件、实验装置及配件、水处理设备、电动升降平台、防爆电器及配件、计量装置、加药装置、仪表柜、风能、电能及光能设备、UPS电源、汽车配件、柴油机配件（含船用）、电力金具、电工电料、绝缘材料、电气元器件、消防器材、毛毡、户外用品、劳保用品、陶瓷制品、玻璃钢制品、卫生洁具、玻璃制品、保温制品、橡胶制品（不含医用）、塑料制品（不含医用，含PE制品、PPR制品、PVC制品）、吸油毡、围油栏、PVC管材、PPR管材、金属材料、密封材料、防腐保温材料（金属面绝热夹芯板、玻璃棉毡、钛陶瓷保温管）、防水材料、装饰材料（含地板、瓷砖）、包装材料（含岩芯箱）、建筑材料（含混凝土制品、彩钢板、吸音板、隔音板、砖、砌块及砂石料、石灰）、滤料、非织造布、帆布、绳、索、缆、文体用品（不含书籍）、体育器材销售（需资质的凭资质），计算机应用软件开发（需资质的除外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