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胜利油田大源节能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开发区南一路227号名相大厦42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六户镇镇前街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压成套开关设备、石油工程机械设备及配件（定量装车系统、浮动收出油装置、强磁阻垢装置、管道清洗装置）、油田专用节能电动机、直流母线群控、限3C资质范围内低压成套开关设备、仪器仪表（液体流量计、压力温度变送器、动液面检测仪、含水分析仪、液位计、大罐含水液面介面仪(盘库系统)）的生产和销售及石油勘探开发技术服务、计算机综合应用软件研发和销售，电动升降平台、智能光盘柜及存储系统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