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B5895" w14:textId="77777777" w:rsidR="00317D60" w:rsidRDefault="0000000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a"/>
        <w:tblW w:w="10031" w:type="dxa"/>
        <w:tblLayout w:type="fixed"/>
        <w:tblLook w:val="04A0" w:firstRow="1" w:lastRow="0" w:firstColumn="1" w:lastColumn="0" w:noHBand="0" w:noVBand="1"/>
      </w:tblPr>
      <w:tblGrid>
        <w:gridCol w:w="1526"/>
        <w:gridCol w:w="5098"/>
        <w:gridCol w:w="1050"/>
        <w:gridCol w:w="2357"/>
      </w:tblGrid>
      <w:tr w:rsidR="0063703E" w14:paraId="36B99AF5" w14:textId="77777777" w:rsidTr="004D4D36">
        <w:tc>
          <w:tcPr>
            <w:tcW w:w="1526" w:type="dxa"/>
            <w:vAlign w:val="center"/>
          </w:tcPr>
          <w:p w14:paraId="0D5230B0" w14:textId="77777777" w:rsidR="00317D60" w:rsidRPr="00F474E0" w:rsidRDefault="0000000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14:paraId="25227A46" w14:textId="77777777" w:rsidR="00317D60" w:rsidRDefault="0000000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0141-2022</w:t>
            </w:r>
            <w:bookmarkEnd w:id="0"/>
          </w:p>
        </w:tc>
      </w:tr>
      <w:tr w:rsidR="0063703E" w14:paraId="3DFA9B38" w14:textId="77777777" w:rsidTr="004D4D36">
        <w:tc>
          <w:tcPr>
            <w:tcW w:w="1526" w:type="dxa"/>
            <w:vAlign w:val="center"/>
          </w:tcPr>
          <w:p w14:paraId="097A8671" w14:textId="77777777" w:rsidR="00317D60" w:rsidRPr="00F474E0" w:rsidRDefault="0000000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14:paraId="3C8463EF" w14:textId="77777777" w:rsidR="00317D60" w:rsidRDefault="0000000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江苏新晖测控科技有限公司</w:t>
            </w:r>
            <w:bookmarkEnd w:id="1"/>
          </w:p>
        </w:tc>
      </w:tr>
      <w:tr w:rsidR="0063703E" w14:paraId="75DA427B" w14:textId="77777777" w:rsidTr="004D4D36">
        <w:tc>
          <w:tcPr>
            <w:tcW w:w="1526" w:type="dxa"/>
            <w:vAlign w:val="center"/>
          </w:tcPr>
          <w:p w14:paraId="5221938D" w14:textId="77777777" w:rsidR="00317D60" w:rsidRPr="00F474E0" w:rsidRDefault="0000000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14:paraId="6D266AC0" w14:textId="77777777" w:rsidR="00317D60" w:rsidRDefault="0000000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启东市惠萍镇新晖路1号</w:t>
            </w:r>
            <w:bookmarkEnd w:id="2"/>
          </w:p>
        </w:tc>
      </w:tr>
      <w:tr w:rsidR="0063703E" w14:paraId="55901837" w14:textId="77777777" w:rsidTr="004D4D36">
        <w:tc>
          <w:tcPr>
            <w:tcW w:w="1526" w:type="dxa"/>
            <w:vAlign w:val="center"/>
          </w:tcPr>
          <w:p w14:paraId="513556E7" w14:textId="77777777" w:rsidR="00317D60" w:rsidRPr="00F474E0" w:rsidRDefault="0000000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14:paraId="0653BD41" w14:textId="77777777" w:rsidR="00317D60" w:rsidRDefault="0000000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启东市惠萍镇新晖路1号</w:t>
            </w:r>
            <w:bookmarkEnd w:id="3"/>
          </w:p>
        </w:tc>
      </w:tr>
      <w:tr w:rsidR="0063703E" w14:paraId="58E0E0FB" w14:textId="77777777" w:rsidTr="004D4D36">
        <w:tc>
          <w:tcPr>
            <w:tcW w:w="1526" w:type="dxa"/>
            <w:vAlign w:val="center"/>
          </w:tcPr>
          <w:p w14:paraId="13FDD943" w14:textId="77777777" w:rsidR="00317D60" w:rsidRPr="00F474E0" w:rsidRDefault="0000000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14:paraId="0C84ACAB" w14:textId="77777777" w:rsidR="00317D60" w:rsidRDefault="0000000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R="0063703E" w14:paraId="4D9B2405" w14:textId="77777777" w:rsidTr="004D4D36">
        <w:tc>
          <w:tcPr>
            <w:tcW w:w="1526" w:type="dxa"/>
            <w:vAlign w:val="center"/>
          </w:tcPr>
          <w:p w14:paraId="4623D440" w14:textId="77777777" w:rsidR="00317D60" w:rsidRPr="00F474E0" w:rsidRDefault="0000000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14:paraId="679277A2" w14:textId="77777777" w:rsidR="00317D60" w:rsidRPr="00F474E0" w:rsidRDefault="00000000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14:paraId="790480A1" w14:textId="77777777" w:rsidR="00317D60" w:rsidRDefault="0000000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MMS:液位计、物位开关设计、制造、销售、安装、维护、维修及相关的技术服务。</w:t>
            </w:r>
            <w:bookmarkEnd w:id="5"/>
          </w:p>
          <w:p w14:paraId="3CC78737" w14:textId="77777777" w:rsidR="00317D60" w:rsidRDefault="00000000">
            <w:pPr>
              <w:rPr>
                <w:sz w:val="28"/>
                <w:szCs w:val="28"/>
              </w:rPr>
            </w:pPr>
          </w:p>
        </w:tc>
      </w:tr>
      <w:tr w:rsidR="0063703E" w14:paraId="7FC98C44" w14:textId="77777777" w:rsidTr="004D4D36">
        <w:tc>
          <w:tcPr>
            <w:tcW w:w="1526" w:type="dxa"/>
            <w:vAlign w:val="center"/>
          </w:tcPr>
          <w:p w14:paraId="53C1A1E4" w14:textId="77777777" w:rsidR="00317D60" w:rsidRPr="00F474E0" w:rsidRDefault="0000000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14:paraId="466C8C02" w14:textId="77777777" w:rsidR="00317D60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14:paraId="4D43FCF2" w14:textId="77777777" w:rsidR="00317D60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 w14:paraId="444BB00C" w14:textId="77777777" w:rsidR="00317D60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</w:t>
            </w:r>
          </w:p>
          <w:p w14:paraId="26AD97EC" w14:textId="77777777" w:rsidR="00317D60" w:rsidRDefault="0000000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不符合□      </w:t>
            </w:r>
            <w:r>
              <w:rPr>
                <w:rFonts w:hint="eastAsia"/>
                <w:szCs w:val="21"/>
              </w:rPr>
              <w:t>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14:paraId="6CAA1139" w14:textId="77777777" w:rsidR="00317D60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14:paraId="5363A567" w14:textId="77777777" w:rsidR="00317D60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14:paraId="30CD3743" w14:textId="77777777" w:rsidR="003F6018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 w14:paraId="4BCDCCD2" w14:textId="77777777" w:rsidR="00317D60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14:paraId="31377912" w14:textId="77777777" w:rsidR="003F6018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 w14:paraId="382C66C8" w14:textId="77777777" w:rsidR="00317D60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14:paraId="1A6FC5D3" w14:textId="77777777" w:rsidR="00317D60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不符合□     </w:t>
            </w:r>
          </w:p>
          <w:p w14:paraId="4D04E7D9" w14:textId="77777777" w:rsidR="00317D60" w:rsidRDefault="0000000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不符合□  </w:t>
            </w:r>
          </w:p>
          <w:p w14:paraId="503F5283" w14:textId="77777777" w:rsidR="00317D60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不符合□ </w:t>
            </w:r>
          </w:p>
          <w:p w14:paraId="284D4DE6" w14:textId="77777777" w:rsidR="00317D60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>
              <w:rPr>
                <w:rFonts w:hint="eastAsia"/>
                <w:szCs w:val="21"/>
              </w:rPr>
              <w:t>：符合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14:paraId="38B23005" w14:textId="77777777" w:rsidR="00317D60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不符合□ </w:t>
            </w:r>
          </w:p>
          <w:p w14:paraId="26E903E3" w14:textId="77777777" w:rsidR="00317D60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>
              <w:rPr>
                <w:rFonts w:hint="eastAsia"/>
                <w:szCs w:val="21"/>
              </w:rPr>
              <w:t>（适用于监督和再认证）：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不适用□</w:t>
            </w:r>
          </w:p>
          <w:p w14:paraId="5446EDA9" w14:textId="77777777" w:rsidR="00317D60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14:paraId="40185033" w14:textId="77777777" w:rsidR="003F6018" w:rsidRPr="003F6018" w:rsidRDefault="0000000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P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不通过□</w:t>
            </w:r>
          </w:p>
        </w:tc>
      </w:tr>
      <w:tr w:rsidR="0063703E" w14:paraId="5B1862D0" w14:textId="77777777" w:rsidTr="004D4D36">
        <w:tc>
          <w:tcPr>
            <w:tcW w:w="1526" w:type="dxa"/>
            <w:vAlign w:val="center"/>
          </w:tcPr>
          <w:p w14:paraId="72170170" w14:textId="77777777" w:rsidR="00317D60" w:rsidRPr="004D4D36" w:rsidRDefault="00000000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14:paraId="779F25E3" w14:textId="77777777" w:rsidR="00317D60" w:rsidRDefault="00FF2692">
            <w:pPr>
              <w:pStyle w:val="a0"/>
              <w:ind w:firstLineChars="0" w:firstLine="0"/>
            </w:pPr>
            <w:bookmarkStart w:id="6" w:name="阅卷人员签名5"/>
            <w:bookmarkStart w:id="7" w:name="阅卷人员签名1"/>
            <w:r>
              <w:pict w14:anchorId="30ECAEF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14:paraId="2F7D6D94" w14:textId="77777777" w:rsidR="00317D60" w:rsidRDefault="00000000">
            <w:pPr>
              <w:pStyle w:val="a0"/>
              <w:ind w:firstLineChars="0" w:firstLine="0"/>
            </w:pPr>
          </w:p>
          <w:p w14:paraId="79E180D5" w14:textId="77777777" w:rsidR="00317D60" w:rsidRDefault="00000000">
            <w:pPr>
              <w:pStyle w:val="a0"/>
              <w:ind w:firstLineChars="0" w:firstLine="0"/>
            </w:pPr>
          </w:p>
        </w:tc>
      </w:tr>
      <w:tr w:rsidR="0063703E" w14:paraId="06C34894" w14:textId="77777777" w:rsidTr="004D4D36">
        <w:tc>
          <w:tcPr>
            <w:tcW w:w="1526" w:type="dxa"/>
            <w:vAlign w:val="center"/>
          </w:tcPr>
          <w:p w14:paraId="5193B415" w14:textId="77777777" w:rsidR="00317D60" w:rsidRPr="004D4D36" w:rsidRDefault="00000000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认证决定结论</w:t>
            </w:r>
          </w:p>
        </w:tc>
        <w:tc>
          <w:tcPr>
            <w:tcW w:w="8505" w:type="dxa"/>
            <w:gridSpan w:val="3"/>
          </w:tcPr>
          <w:p w14:paraId="2A706066" w14:textId="77777777" w:rsidR="00317D60" w:rsidRPr="00FC47D2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14:paraId="342EE992" w14:textId="77777777" w:rsidR="00317D60" w:rsidRPr="00FC47D2" w:rsidRDefault="00000000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R="0063703E" w14:paraId="7C0266ED" w14:textId="77777777" w:rsidTr="004D4D36">
        <w:tc>
          <w:tcPr>
            <w:tcW w:w="1526" w:type="dxa"/>
            <w:vAlign w:val="center"/>
          </w:tcPr>
          <w:p w14:paraId="0CC414A2" w14:textId="77777777" w:rsidR="00317D60" w:rsidRPr="004D4D36" w:rsidRDefault="00000000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14:paraId="59584D89" w14:textId="77777777" w:rsidR="00317D60" w:rsidRDefault="00000000">
            <w:r>
              <w:rPr>
                <w:rFonts w:hint="eastAsia"/>
              </w:rPr>
              <w:t xml:space="preserve"> </w:t>
            </w:r>
          </w:p>
          <w:p w14:paraId="2BA373F0" w14:textId="4361C25D" w:rsidR="00317D60" w:rsidRDefault="00FF2692" w:rsidP="00B250DA">
            <w:pPr>
              <w:pStyle w:val="a0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14:paraId="38A378A2" w14:textId="77777777" w:rsidR="00317D60" w:rsidRDefault="00000000" w:rsidP="00B250DA">
            <w:pPr>
              <w:pStyle w:val="a0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14:paraId="7257AC66" w14:textId="77777777" w:rsidR="00317D60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14:paraId="287DC52F" w14:textId="77777777" w:rsidR="00317D60" w:rsidRDefault="0000000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2023-03-09</w:t>
            </w:r>
            <w:bookmarkEnd w:id="12"/>
          </w:p>
        </w:tc>
      </w:tr>
      <w:tr w:rsidR="0063703E" w14:paraId="2CEC61B9" w14:textId="77777777" w:rsidTr="004D4D36">
        <w:tc>
          <w:tcPr>
            <w:tcW w:w="1526" w:type="dxa"/>
            <w:vAlign w:val="center"/>
          </w:tcPr>
          <w:p w14:paraId="03337D8D" w14:textId="77777777" w:rsidR="00317D60" w:rsidRPr="004D4D36" w:rsidRDefault="00000000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14:paraId="6964299E" w14:textId="77777777" w:rsidR="00317D60" w:rsidRDefault="0000000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14:paraId="429D705C" w14:textId="77777777" w:rsidR="00317D60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R="0063703E" w14:paraId="1898AB0C" w14:textId="77777777" w:rsidTr="004D4D36">
        <w:tc>
          <w:tcPr>
            <w:tcW w:w="1526" w:type="dxa"/>
            <w:vAlign w:val="center"/>
          </w:tcPr>
          <w:p w14:paraId="036DCA0E" w14:textId="77777777" w:rsidR="00317D60" w:rsidRPr="004D4D36" w:rsidRDefault="00000000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14:paraId="25ED3861" w14:textId="77777777" w:rsidR="00317D60" w:rsidRDefault="0000000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301779A" wp14:editId="6A560D0F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E69B9D" w14:textId="77777777" w:rsidR="00BD0D7A" w:rsidRDefault="00000000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84346" w14:textId="77777777" w:rsidR="00DF6FE0" w:rsidRDefault="00DF6FE0">
      <w:r>
        <w:separator/>
      </w:r>
    </w:p>
  </w:endnote>
  <w:endnote w:type="continuationSeparator" w:id="0">
    <w:p w14:paraId="6D4528E1" w14:textId="77777777" w:rsidR="00DF6FE0" w:rsidRDefault="00DF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27D64" w14:textId="77777777" w:rsidR="00DF6FE0" w:rsidRDefault="00DF6FE0">
      <w:r>
        <w:separator/>
      </w:r>
    </w:p>
  </w:footnote>
  <w:footnote w:type="continuationSeparator" w:id="0">
    <w:p w14:paraId="6BB856EB" w14:textId="77777777" w:rsidR="00DF6FE0" w:rsidRDefault="00DF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FD8D6" w14:textId="77777777" w:rsidR="00595C81" w:rsidRDefault="00000000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 w14:anchorId="1717622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295.5pt;margin-top:4.15pt;width:186pt;height:24.15pt;z-index:251658240" stroked="f">
          <v:textbox>
            <w:txbxContent>
              <w:p w14:paraId="201AF84C" w14:textId="77777777" w:rsidR="00595C81" w:rsidRDefault="00000000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 wp14:anchorId="771E576C" wp14:editId="620CCCD5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44FE75A4" w14:textId="77777777" w:rsidR="00595C81" w:rsidRDefault="00000000" w:rsidP="00595C81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14:paraId="70F3DDA1" w14:textId="77777777" w:rsidR="00595C81" w:rsidRDefault="00000000" w:rsidP="00595C81">
    <w:pPr>
      <w:pStyle w:val="a8"/>
    </w:pPr>
  </w:p>
  <w:p w14:paraId="568A6D83" w14:textId="77777777" w:rsidR="00595C81" w:rsidRPr="00595C81" w:rsidRDefault="0000000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03E"/>
    <w:rsid w:val="0063703E"/>
    <w:rsid w:val="00DF6FE0"/>
    <w:rsid w:val="00FF2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6D312"/>
  <w15:docId w15:val="{D5408A80-DBB6-47C5-B9E3-BD8FA4BF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unhideWhenUsed/>
    <w:qFormat/>
    <w:rsid w:val="00317D6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317D60"/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