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32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美的制冷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顺德区北滘镇林港路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顺德区北滘镇林港路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空气调节器的设计和制造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