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0219-2019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东营市深蓝新材料有限公司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东营区西三路84号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山东省东营市东营区西四路 279 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泵及配件的生产；建筑材料（含砖瓦块、砂石料、地板、金属面绝热夹芯板、建筑保温隔热制品、保温材料、石英砂、防腐保温材料、防水材料）、吸油毡、毛毡、装饰材料、防腐材料、橡胶制品（含橡胶围油栏）、电线电缆、绝缘材料、伴热带及配件（含防爆电伴热带）、电力金具、油田专用仪器、监控器材、办公自动化设备、柴油机配件、计算机耗材、各种包装物、土杂产品（不含烟花爆竹）、电子产品、塑料制品（含PVC制品、PP-R制品、聚氯乙烯制品、PE制品、聚四氟乙烯制品）、标牌、化工产品（不含危险品及易制毒化学品）、滤料、电动工具、办公家具、照明工具、空调、计算机及配件、焊接材料、日用百货、五金工具、仪器仪表、汽车配件、机电产品、门窗、家用电器、电缆头、干电池、蓄电池、低压电器及配件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2023-01-27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