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0193-2019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陕西建科方圆汽车零部件有限公司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陕西省咸阳市三原县清河工业园白鹿花园向西500米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陕西省咸阳市三原县清河工业园白鹿花园向西500米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MMS:汽车高强度专用紧固件、标准紧固件、标准件以及相关汽车零部件的研发、制造、销售。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