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0130-2018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南京诚志清洁能源有限公司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南京市化学工业园区方水路118号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南京市化学工业园区方水路118号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MMS:氢甲酰化合成气、工业富氢气、高纯度一氧化碳、甲醇、工业乙烷、丙烷、工业乙烯、聚合级丙烯、正丁醇、异丁醇、异丁醛、烯烃裂解粗苯等产品。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2022-12-28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