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江西铜业集团铜板带有限公司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江西省南昌市高新技术产业开发区高新大道江铜工业园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江西省南昌市高新技术产业开发区高新大道江铜工业园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MMS:铜及铜合金板材、带材的生产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2022-11-21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