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0027-2019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江西核工业测绘院集团有限公司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江西省南昌市红谷滩新区庐山南大道286号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江西省南昌市红谷滩新区庐山南大道286号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MMS:测绘航空摄影、摄影测量与遥感、工程测量、不动产测绘、互联网地图服务、地理信息系统工程、大地测量、海洋测绘、地图编制、土地规划、土地整治工程规划设计、不动产登记代理、软件开发。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2022-11-02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