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E5B6" w14:textId="77777777" w:rsidR="00651F7D" w:rsidRDefault="00651F7D" w:rsidP="00651F7D">
      <w:pPr>
        <w:jc w:val="center"/>
        <w:rPr>
          <w:rFonts w:hint="eastAsia"/>
          <w:b/>
          <w:bCs/>
          <w:spacing w:val="24"/>
          <w:sz w:val="36"/>
          <w:szCs w:val="36"/>
        </w:rPr>
      </w:pPr>
      <w:proofErr w:type="gramStart"/>
      <w:r>
        <w:rPr>
          <w:rFonts w:cs="宋体" w:hint="eastAsia"/>
          <w:b/>
          <w:bCs/>
          <w:spacing w:val="24"/>
          <w:sz w:val="36"/>
          <w:szCs w:val="36"/>
        </w:rPr>
        <w:t>盐城欧格尔</w:t>
      </w:r>
      <w:proofErr w:type="gramEnd"/>
      <w:r>
        <w:rPr>
          <w:rFonts w:cs="宋体" w:hint="eastAsia"/>
          <w:b/>
          <w:bCs/>
          <w:spacing w:val="24"/>
          <w:sz w:val="36"/>
          <w:szCs w:val="36"/>
        </w:rPr>
        <w:t>玻璃制品有限公司</w:t>
      </w:r>
    </w:p>
    <w:p w14:paraId="294E34C9" w14:textId="77777777" w:rsidR="00651F7D" w:rsidRDefault="00651F7D" w:rsidP="00651F7D">
      <w:pPr>
        <w:jc w:val="center"/>
        <w:rPr>
          <w:b/>
          <w:bCs/>
          <w:spacing w:val="24"/>
          <w:sz w:val="36"/>
          <w:szCs w:val="36"/>
        </w:rPr>
      </w:pPr>
      <w:r>
        <w:rPr>
          <w:rFonts w:hint="eastAsia"/>
          <w:b/>
          <w:bCs/>
          <w:spacing w:val="24"/>
          <w:sz w:val="36"/>
          <w:szCs w:val="36"/>
        </w:rPr>
        <w:t>生产工艺流程图</w:t>
      </w:r>
    </w:p>
    <w:p w14:paraId="384BC94E" w14:textId="77777777" w:rsidR="00651F7D" w:rsidRDefault="00651F7D" w:rsidP="00651F7D">
      <w:pPr>
        <w:spacing w:line="310" w:lineRule="exact"/>
        <w:rPr>
          <w:rFonts w:hAnsi="金山简仿宋" w:hint="eastAsia"/>
          <w:sz w:val="24"/>
        </w:rPr>
      </w:pPr>
    </w:p>
    <w:p w14:paraId="4E767759" w14:textId="77777777" w:rsidR="00651F7D" w:rsidRDefault="00651F7D" w:rsidP="00651F7D">
      <w:pPr>
        <w:tabs>
          <w:tab w:val="left" w:pos="4725"/>
        </w:tabs>
        <w:spacing w:line="500" w:lineRule="exact"/>
        <w:ind w:firstLineChars="1200" w:firstLine="2880"/>
        <w:rPr>
          <w:rFonts w:hAnsi="金山简仿宋" w:hint="eastAsia"/>
          <w:position w:val="2"/>
          <w:sz w:val="24"/>
          <w:lang w:val="pt-PT"/>
        </w:rPr>
      </w:pPr>
      <w:r>
        <w:rPr>
          <w:rFonts w:hint="eastAsia"/>
          <w:sz w:val="24"/>
          <w:lang w:val="pt-PT"/>
        </w:rPr>
        <w:t xml:space="preserve">     </w:t>
      </w:r>
      <w:r>
        <w:rPr>
          <w:rFonts w:hAnsi="金山简仿宋" w:hint="eastAsia"/>
          <w:position w:val="2"/>
          <w:sz w:val="24"/>
          <w:lang w:val="pt-PT"/>
        </w:rPr>
        <w:t xml:space="preserve">              </w:t>
      </w:r>
    </w:p>
    <w:p w14:paraId="31CD6C25" w14:textId="77777777" w:rsidR="00651F7D" w:rsidRDefault="00651F7D" w:rsidP="00651F7D">
      <w:pPr>
        <w:tabs>
          <w:tab w:val="left" w:pos="4725"/>
        </w:tabs>
        <w:spacing w:line="380" w:lineRule="exact"/>
        <w:ind w:firstLineChars="1600" w:firstLine="3840"/>
        <w:rPr>
          <w:rFonts w:hAnsi="金山简仿宋" w:hint="eastAsia"/>
          <w:position w:val="2"/>
          <w:sz w:val="24"/>
        </w:rPr>
      </w:pPr>
      <w:r>
        <w:rPr>
          <w:rFonts w:hAnsi="金山简仿宋" w:hint="eastAsia"/>
          <w:sz w:val="24"/>
          <w:lang w:val="pt-PT"/>
        </w:rPr>
        <w:tab/>
      </w:r>
      <w:r>
        <w:rPr>
          <w:rFonts w:hAnsi="金山简仿宋"/>
          <w:sz w:val="24"/>
          <w:lang w:val="pt-PT"/>
        </w:rPr>
        <w:tab/>
      </w:r>
    </w:p>
    <w:p w14:paraId="30BAA6FA" w14:textId="77777777" w:rsidR="00651F7D" w:rsidRDefault="00651F7D" w:rsidP="00651F7D">
      <w:pPr>
        <w:rPr>
          <w:rFonts w:cs="宋体"/>
          <w:kern w:val="0"/>
          <w:sz w:val="24"/>
        </w:rPr>
      </w:pPr>
      <w:r>
        <w:rPr>
          <w:rFonts w:hAnsi="金山简仿宋" w:hint="eastAsia"/>
          <w:position w:val="2"/>
          <w:sz w:val="24"/>
        </w:rPr>
        <w:t>1、镜片</w:t>
      </w:r>
      <w:r>
        <w:rPr>
          <w:rFonts w:cs="宋体" w:hint="eastAsia"/>
          <w:kern w:val="0"/>
          <w:sz w:val="24"/>
        </w:rPr>
        <w:t>工艺流程图</w:t>
      </w:r>
    </w:p>
    <w:p w14:paraId="03A48F01" w14:textId="77777777" w:rsidR="00651F7D" w:rsidRDefault="00651F7D" w:rsidP="00651F7D">
      <w:pPr>
        <w:rPr>
          <w:rFonts w:cs="宋体" w:hint="eastAsia"/>
          <w:kern w:val="0"/>
          <w:sz w:val="24"/>
        </w:rPr>
      </w:pPr>
    </w:p>
    <w:p w14:paraId="5B0EC618" w14:textId="77777777" w:rsidR="00651F7D" w:rsidRDefault="00651F7D" w:rsidP="00651F7D">
      <w:pPr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切割——磨边——清洗——贴膜——</w:t>
      </w:r>
      <w:proofErr w:type="gramStart"/>
      <w:r>
        <w:rPr>
          <w:rFonts w:cs="宋体" w:hint="eastAsia"/>
          <w:kern w:val="0"/>
          <w:sz w:val="24"/>
        </w:rPr>
        <w:t>封边漆</w:t>
      </w:r>
      <w:proofErr w:type="gramEnd"/>
      <w:r>
        <w:rPr>
          <w:rFonts w:cs="宋体" w:hint="eastAsia"/>
          <w:kern w:val="0"/>
          <w:sz w:val="24"/>
        </w:rPr>
        <w:t>——检验——包装</w:t>
      </w:r>
    </w:p>
    <w:p w14:paraId="60D2716A" w14:textId="77777777" w:rsidR="00651F7D" w:rsidRDefault="00651F7D" w:rsidP="00651F7D">
      <w:pPr>
        <w:tabs>
          <w:tab w:val="left" w:pos="4725"/>
        </w:tabs>
        <w:spacing w:line="310" w:lineRule="exact"/>
        <w:rPr>
          <w:rFonts w:hint="eastAsia"/>
          <w:sz w:val="24"/>
        </w:rPr>
      </w:pPr>
    </w:p>
    <w:p w14:paraId="0455E287" w14:textId="77777777" w:rsidR="00651F7D" w:rsidRDefault="00651F7D" w:rsidP="00651F7D">
      <w:pPr>
        <w:tabs>
          <w:tab w:val="left" w:pos="4725"/>
        </w:tabs>
        <w:spacing w:line="310" w:lineRule="exact"/>
        <w:rPr>
          <w:rFonts w:hint="eastAsia"/>
          <w:sz w:val="24"/>
        </w:rPr>
      </w:pPr>
    </w:p>
    <w:p w14:paraId="6DE0018C" w14:textId="77777777" w:rsidR="00651F7D" w:rsidRDefault="00651F7D" w:rsidP="00651F7D">
      <w:pPr>
        <w:tabs>
          <w:tab w:val="left" w:pos="4725"/>
        </w:tabs>
        <w:spacing w:line="310" w:lineRule="exact"/>
        <w:rPr>
          <w:rFonts w:cs="宋体" w:hint="eastAsia"/>
          <w:kern w:val="0"/>
          <w:sz w:val="24"/>
        </w:rPr>
      </w:pPr>
      <w:r>
        <w:rPr>
          <w:rFonts w:hint="eastAsia"/>
          <w:sz w:val="24"/>
        </w:rPr>
        <w:t>注：切割为关键过程；</w:t>
      </w:r>
      <w:r>
        <w:rPr>
          <w:rFonts w:cs="宋体" w:hint="eastAsia"/>
          <w:kern w:val="0"/>
          <w:sz w:val="24"/>
        </w:rPr>
        <w:t>无特殊过程</w:t>
      </w:r>
    </w:p>
    <w:p w14:paraId="45A85404" w14:textId="77777777" w:rsidR="00651F7D" w:rsidRDefault="00651F7D" w:rsidP="00651F7D">
      <w:pPr>
        <w:tabs>
          <w:tab w:val="left" w:pos="4725"/>
        </w:tabs>
        <w:spacing w:line="310" w:lineRule="exact"/>
        <w:rPr>
          <w:rFonts w:cs="宋体" w:hint="eastAsia"/>
          <w:kern w:val="0"/>
          <w:sz w:val="24"/>
        </w:rPr>
      </w:pPr>
    </w:p>
    <w:p w14:paraId="65ABF68A" w14:textId="77777777" w:rsidR="00651F7D" w:rsidRDefault="00651F7D" w:rsidP="00651F7D">
      <w:pPr>
        <w:tabs>
          <w:tab w:val="left" w:pos="4725"/>
        </w:tabs>
        <w:spacing w:line="310" w:lineRule="exact"/>
        <w:rPr>
          <w:rFonts w:cs="宋体" w:hint="eastAsia"/>
          <w:kern w:val="0"/>
          <w:sz w:val="24"/>
        </w:rPr>
      </w:pPr>
    </w:p>
    <w:p w14:paraId="111E0B37" w14:textId="77777777" w:rsidR="00651F7D" w:rsidRDefault="00651F7D" w:rsidP="00651F7D">
      <w:pPr>
        <w:rPr>
          <w:rFonts w:cs="宋体"/>
          <w:kern w:val="0"/>
          <w:sz w:val="24"/>
        </w:rPr>
      </w:pPr>
      <w:r>
        <w:rPr>
          <w:rFonts w:hAnsi="金山简仿宋" w:hint="eastAsia"/>
          <w:position w:val="2"/>
          <w:sz w:val="24"/>
        </w:rPr>
        <w:t>2、智能镜箱、机能厨柜</w:t>
      </w:r>
      <w:r>
        <w:rPr>
          <w:rFonts w:cs="宋体" w:hint="eastAsia"/>
          <w:kern w:val="0"/>
          <w:sz w:val="24"/>
        </w:rPr>
        <w:t>工艺流程图</w:t>
      </w:r>
    </w:p>
    <w:p w14:paraId="48A0F2DB" w14:textId="77777777" w:rsidR="00651F7D" w:rsidRDefault="00651F7D" w:rsidP="00651F7D">
      <w:pPr>
        <w:rPr>
          <w:rFonts w:cs="宋体" w:hint="eastAsia"/>
          <w:kern w:val="0"/>
          <w:sz w:val="24"/>
        </w:rPr>
      </w:pPr>
    </w:p>
    <w:p w14:paraId="61918609" w14:textId="77777777" w:rsidR="00651F7D" w:rsidRDefault="00651F7D" w:rsidP="00651F7D">
      <w:pPr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刻绘——打砂——清洗——</w:t>
      </w:r>
      <w:proofErr w:type="gramStart"/>
      <w:r>
        <w:rPr>
          <w:rFonts w:cs="宋体" w:hint="eastAsia"/>
          <w:kern w:val="0"/>
          <w:sz w:val="24"/>
        </w:rPr>
        <w:t>打标</w:t>
      </w:r>
      <w:proofErr w:type="gramEnd"/>
      <w:r>
        <w:rPr>
          <w:rFonts w:cs="宋体" w:hint="eastAsia"/>
          <w:kern w:val="0"/>
          <w:sz w:val="24"/>
        </w:rPr>
        <w:t>——铝材切割——铝材加工——电器组装——铝材组装</w:t>
      </w:r>
    </w:p>
    <w:p w14:paraId="26CFF63D" w14:textId="77777777" w:rsidR="00651F7D" w:rsidRDefault="00651F7D" w:rsidP="00651F7D">
      <w:pPr>
        <w:rPr>
          <w:rFonts w:cs="宋体" w:hint="eastAsia"/>
          <w:kern w:val="0"/>
          <w:sz w:val="24"/>
        </w:rPr>
      </w:pPr>
    </w:p>
    <w:p w14:paraId="13265C60" w14:textId="77777777" w:rsidR="00651F7D" w:rsidRDefault="00651F7D" w:rsidP="00651F7D">
      <w:pPr>
        <w:rPr>
          <w:rFonts w:cs="宋体" w:hint="eastAsia"/>
          <w:kern w:val="0"/>
          <w:sz w:val="24"/>
        </w:rPr>
      </w:pPr>
      <w:r>
        <w:rPr>
          <w:rFonts w:cs="宋体" w:hint="eastAsia"/>
          <w:kern w:val="0"/>
          <w:sz w:val="24"/>
        </w:rPr>
        <w:t>——镜片组装——调试——包装</w:t>
      </w:r>
    </w:p>
    <w:p w14:paraId="41B29D07" w14:textId="77777777" w:rsidR="00651F7D" w:rsidRDefault="00651F7D" w:rsidP="00651F7D">
      <w:pPr>
        <w:tabs>
          <w:tab w:val="left" w:pos="4725"/>
        </w:tabs>
        <w:spacing w:line="310" w:lineRule="exact"/>
        <w:rPr>
          <w:rFonts w:hint="eastAsia"/>
          <w:sz w:val="24"/>
        </w:rPr>
      </w:pPr>
    </w:p>
    <w:p w14:paraId="7C3EDA53" w14:textId="77777777" w:rsidR="00651F7D" w:rsidRDefault="00651F7D" w:rsidP="00651F7D">
      <w:pPr>
        <w:tabs>
          <w:tab w:val="left" w:pos="4725"/>
        </w:tabs>
        <w:spacing w:line="310" w:lineRule="exact"/>
        <w:rPr>
          <w:rFonts w:hint="eastAsia"/>
          <w:sz w:val="24"/>
        </w:rPr>
      </w:pPr>
    </w:p>
    <w:p w14:paraId="124A989E" w14:textId="77777777" w:rsidR="00651F7D" w:rsidRDefault="00651F7D" w:rsidP="00651F7D">
      <w:pPr>
        <w:tabs>
          <w:tab w:val="left" w:pos="4725"/>
        </w:tabs>
        <w:spacing w:line="310" w:lineRule="exact"/>
        <w:rPr>
          <w:rFonts w:hint="eastAsia"/>
          <w:sz w:val="24"/>
        </w:rPr>
      </w:pPr>
      <w:r>
        <w:rPr>
          <w:rFonts w:hint="eastAsia"/>
          <w:sz w:val="24"/>
        </w:rPr>
        <w:t>注：切割、组装为关键过程；</w:t>
      </w:r>
      <w:r>
        <w:rPr>
          <w:rFonts w:cs="宋体" w:hint="eastAsia"/>
          <w:kern w:val="0"/>
          <w:sz w:val="24"/>
        </w:rPr>
        <w:t>无特殊过程</w:t>
      </w:r>
    </w:p>
    <w:p w14:paraId="52CD9F9E" w14:textId="77777777" w:rsidR="00651F7D" w:rsidRDefault="00651F7D" w:rsidP="00651F7D">
      <w:pPr>
        <w:tabs>
          <w:tab w:val="left" w:pos="4725"/>
        </w:tabs>
        <w:spacing w:line="310" w:lineRule="exact"/>
        <w:rPr>
          <w:rFonts w:cs="宋体" w:hint="eastAsia"/>
          <w:kern w:val="0"/>
          <w:sz w:val="24"/>
        </w:rPr>
      </w:pPr>
    </w:p>
    <w:p w14:paraId="47D6DBCB" w14:textId="77777777" w:rsidR="00D6456B" w:rsidRPr="00651F7D" w:rsidRDefault="00D6456B"/>
    <w:sectPr w:rsidR="00D6456B" w:rsidRPr="0065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B343" w14:textId="77777777" w:rsidR="00336170" w:rsidRDefault="00336170" w:rsidP="00651F7D">
      <w:r>
        <w:separator/>
      </w:r>
    </w:p>
  </w:endnote>
  <w:endnote w:type="continuationSeparator" w:id="0">
    <w:p w14:paraId="0E841FBB" w14:textId="77777777" w:rsidR="00336170" w:rsidRDefault="00336170" w:rsidP="0065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金山简仿宋">
    <w:altName w:val="宋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FDB6" w14:textId="77777777" w:rsidR="00336170" w:rsidRDefault="00336170" w:rsidP="00651F7D">
      <w:r>
        <w:separator/>
      </w:r>
    </w:p>
  </w:footnote>
  <w:footnote w:type="continuationSeparator" w:id="0">
    <w:p w14:paraId="68D3DA6E" w14:textId="77777777" w:rsidR="00336170" w:rsidRDefault="00336170" w:rsidP="00651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A4"/>
    <w:rsid w:val="00336170"/>
    <w:rsid w:val="00651F7D"/>
    <w:rsid w:val="00BA54A4"/>
    <w:rsid w:val="00D6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C546F7F-7A81-458E-A4C6-FAA15F6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F7D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F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F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F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素平</dc:creator>
  <cp:keywords/>
  <dc:description/>
  <cp:lastModifiedBy>吴 素平</cp:lastModifiedBy>
  <cp:revision>2</cp:revision>
  <dcterms:created xsi:type="dcterms:W3CDTF">2022-09-30T08:07:00Z</dcterms:created>
  <dcterms:modified xsi:type="dcterms:W3CDTF">2022-09-30T08:07:00Z</dcterms:modified>
</cp:coreProperties>
</file>