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0DFA" w14:textId="77777777" w:rsidR="00A36651" w:rsidRDefault="00A36651" w:rsidP="00A36651">
      <w:pPr>
        <w:jc w:val="center"/>
        <w:rPr>
          <w:rFonts w:hint="eastAsia"/>
          <w:b/>
          <w:bCs/>
          <w:spacing w:val="24"/>
          <w:sz w:val="36"/>
          <w:szCs w:val="36"/>
        </w:rPr>
      </w:pPr>
      <w:proofErr w:type="gramStart"/>
      <w:r>
        <w:rPr>
          <w:rFonts w:cs="宋体" w:hint="eastAsia"/>
          <w:b/>
          <w:bCs/>
          <w:spacing w:val="24"/>
          <w:sz w:val="36"/>
          <w:szCs w:val="36"/>
        </w:rPr>
        <w:t>盐城锦逸包装</w:t>
      </w:r>
      <w:proofErr w:type="gramEnd"/>
      <w:r>
        <w:rPr>
          <w:rFonts w:cs="宋体" w:hint="eastAsia"/>
          <w:b/>
          <w:bCs/>
          <w:spacing w:val="24"/>
          <w:sz w:val="36"/>
          <w:szCs w:val="36"/>
        </w:rPr>
        <w:t>材料有限公司</w:t>
      </w:r>
    </w:p>
    <w:p w14:paraId="279F2276" w14:textId="77777777" w:rsidR="00A36651" w:rsidRDefault="00A36651" w:rsidP="00A36651">
      <w:pPr>
        <w:jc w:val="center"/>
        <w:rPr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1EF9DF43" w14:textId="77777777" w:rsidR="00A36651" w:rsidRDefault="00A36651" w:rsidP="00A36651">
      <w:pPr>
        <w:spacing w:line="310" w:lineRule="exact"/>
        <w:rPr>
          <w:rFonts w:hAnsi="金山简仿宋" w:hint="eastAsia"/>
          <w:sz w:val="24"/>
        </w:rPr>
      </w:pPr>
    </w:p>
    <w:p w14:paraId="72F6D15F" w14:textId="77777777" w:rsidR="00A36651" w:rsidRDefault="00A36651" w:rsidP="00A36651">
      <w:pPr>
        <w:tabs>
          <w:tab w:val="left" w:pos="4725"/>
        </w:tabs>
        <w:spacing w:line="500" w:lineRule="exact"/>
        <w:ind w:firstLineChars="1200" w:firstLine="2880"/>
        <w:rPr>
          <w:rFonts w:hAnsi="金山简仿宋" w:hint="eastAsia"/>
          <w:position w:val="2"/>
          <w:sz w:val="24"/>
          <w:lang w:val="pt-PT"/>
        </w:rPr>
      </w:pPr>
      <w:r>
        <w:rPr>
          <w:rFonts w:hint="eastAsia"/>
          <w:sz w:val="24"/>
          <w:lang w:val="pt-PT"/>
        </w:rPr>
        <w:t xml:space="preserve">     </w:t>
      </w:r>
      <w:r>
        <w:rPr>
          <w:rFonts w:hAnsi="金山简仿宋" w:hint="eastAsia"/>
          <w:position w:val="2"/>
          <w:sz w:val="24"/>
          <w:lang w:val="pt-PT"/>
        </w:rPr>
        <w:t xml:space="preserve">              </w:t>
      </w:r>
    </w:p>
    <w:p w14:paraId="01CB2705" w14:textId="77777777" w:rsidR="00A36651" w:rsidRDefault="00A36651" w:rsidP="00A36651">
      <w:pPr>
        <w:tabs>
          <w:tab w:val="left" w:pos="4725"/>
        </w:tabs>
        <w:spacing w:line="380" w:lineRule="exact"/>
        <w:ind w:firstLineChars="1600" w:firstLine="3840"/>
        <w:rPr>
          <w:rFonts w:hAnsi="金山简仿宋" w:hint="eastAsia"/>
          <w:position w:val="2"/>
          <w:sz w:val="24"/>
        </w:rPr>
      </w:pPr>
      <w:r>
        <w:rPr>
          <w:rFonts w:hAnsi="金山简仿宋" w:hint="eastAsia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</w:p>
    <w:p w14:paraId="69A4A7E1" w14:textId="77777777" w:rsidR="00A36651" w:rsidRDefault="00A36651" w:rsidP="00A36651">
      <w:pPr>
        <w:rPr>
          <w:rFonts w:cs="宋体"/>
          <w:kern w:val="0"/>
          <w:sz w:val="24"/>
        </w:rPr>
      </w:pPr>
      <w:r>
        <w:rPr>
          <w:rFonts w:hAnsi="金山简仿宋" w:hint="eastAsia"/>
          <w:position w:val="2"/>
          <w:sz w:val="24"/>
        </w:rPr>
        <w:t>纸箱、纸盒</w:t>
      </w:r>
      <w:r>
        <w:rPr>
          <w:rFonts w:cs="宋体" w:hint="eastAsia"/>
          <w:kern w:val="0"/>
          <w:sz w:val="24"/>
        </w:rPr>
        <w:t>加工工艺流程图</w:t>
      </w:r>
    </w:p>
    <w:p w14:paraId="6CC9645D" w14:textId="77777777" w:rsidR="00A36651" w:rsidRDefault="00A36651" w:rsidP="00A36651">
      <w:pPr>
        <w:rPr>
          <w:rFonts w:cs="宋体" w:hint="eastAsia"/>
          <w:kern w:val="0"/>
          <w:sz w:val="24"/>
        </w:rPr>
      </w:pPr>
    </w:p>
    <w:p w14:paraId="051C3DC6" w14:textId="77777777" w:rsidR="00A36651" w:rsidRDefault="00A36651" w:rsidP="00A36651">
      <w:pPr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原料瓦楞纸板——印刷——加工瓦楞纸板（纸盒模切）——开压槽——粘或钉箱——包装——入库</w:t>
      </w:r>
    </w:p>
    <w:p w14:paraId="277A7D51" w14:textId="77777777" w:rsidR="00A36651" w:rsidRDefault="00A36651" w:rsidP="00A36651">
      <w:pPr>
        <w:spacing w:line="240" w:lineRule="atLeast"/>
        <w:rPr>
          <w:rFonts w:hint="eastAsia"/>
          <w:sz w:val="24"/>
        </w:rPr>
      </w:pPr>
    </w:p>
    <w:p w14:paraId="21266298" w14:textId="77777777" w:rsidR="00A36651" w:rsidRDefault="00A36651" w:rsidP="00A36651">
      <w:pPr>
        <w:tabs>
          <w:tab w:val="left" w:pos="4725"/>
        </w:tabs>
        <w:spacing w:line="310" w:lineRule="exact"/>
        <w:rPr>
          <w:rFonts w:hint="eastAsia"/>
          <w:sz w:val="24"/>
        </w:rPr>
      </w:pPr>
    </w:p>
    <w:p w14:paraId="58A136B6" w14:textId="77777777" w:rsidR="00A36651" w:rsidRDefault="00A36651" w:rsidP="00A36651">
      <w:pPr>
        <w:tabs>
          <w:tab w:val="left" w:pos="4725"/>
        </w:tabs>
        <w:spacing w:line="310" w:lineRule="exact"/>
        <w:rPr>
          <w:rFonts w:hint="eastAsia"/>
          <w:sz w:val="24"/>
        </w:rPr>
      </w:pPr>
    </w:p>
    <w:p w14:paraId="3BBCC79F" w14:textId="77777777" w:rsidR="00A36651" w:rsidRDefault="00A36651" w:rsidP="00A36651">
      <w:pPr>
        <w:tabs>
          <w:tab w:val="left" w:pos="4725"/>
        </w:tabs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注：印刷为关键过程；</w:t>
      </w:r>
      <w:r>
        <w:rPr>
          <w:rFonts w:cs="宋体" w:hint="eastAsia"/>
          <w:kern w:val="0"/>
          <w:sz w:val="24"/>
        </w:rPr>
        <w:t>无特殊过程</w:t>
      </w:r>
    </w:p>
    <w:p w14:paraId="2EEFC7B6" w14:textId="77777777" w:rsidR="003723DA" w:rsidRPr="00A36651" w:rsidRDefault="003723DA"/>
    <w:sectPr w:rsidR="003723DA" w:rsidRPr="00A36651">
      <w:footerReference w:type="default" r:id="rId6"/>
      <w:pgSz w:w="11906" w:h="16838"/>
      <w:pgMar w:top="1440" w:right="113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2D2D" w14:textId="77777777" w:rsidR="000645A7" w:rsidRDefault="000645A7" w:rsidP="00A36651">
      <w:r>
        <w:separator/>
      </w:r>
    </w:p>
  </w:endnote>
  <w:endnote w:type="continuationSeparator" w:id="0">
    <w:p w14:paraId="66BF6AF0" w14:textId="77777777" w:rsidR="000645A7" w:rsidRDefault="000645A7" w:rsidP="00A3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00FE" w14:textId="77777777" w:rsidR="00000000" w:rsidRDefault="00000000">
    <w:pPr>
      <w:pStyle w:val="a5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31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8169" w14:textId="77777777" w:rsidR="000645A7" w:rsidRDefault="000645A7" w:rsidP="00A36651">
      <w:r>
        <w:separator/>
      </w:r>
    </w:p>
  </w:footnote>
  <w:footnote w:type="continuationSeparator" w:id="0">
    <w:p w14:paraId="00287353" w14:textId="77777777" w:rsidR="000645A7" w:rsidRDefault="000645A7" w:rsidP="00A3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89"/>
    <w:rsid w:val="000645A7"/>
    <w:rsid w:val="003723DA"/>
    <w:rsid w:val="00A36651"/>
    <w:rsid w:val="00C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B4BF02-D04E-45E8-8FFB-1023DC0F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5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651"/>
    <w:rPr>
      <w:sz w:val="18"/>
      <w:szCs w:val="18"/>
    </w:rPr>
  </w:style>
  <w:style w:type="paragraph" w:styleId="a5">
    <w:name w:val="footer"/>
    <w:basedOn w:val="a"/>
    <w:link w:val="a6"/>
    <w:unhideWhenUsed/>
    <w:rsid w:val="00A36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651"/>
    <w:rPr>
      <w:sz w:val="18"/>
      <w:szCs w:val="18"/>
    </w:rPr>
  </w:style>
  <w:style w:type="character" w:styleId="a7">
    <w:name w:val="page number"/>
    <w:rsid w:val="00A3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2022-09-29T03:22:00Z</dcterms:created>
  <dcterms:modified xsi:type="dcterms:W3CDTF">2022-09-29T03:22:00Z</dcterms:modified>
</cp:coreProperties>
</file>