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jc w:val="both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场所人数</w:t>
            </w:r>
            <w:r>
              <w:rPr>
                <w:rFonts w:hint="eastAsia" w:ascii="宋体" w:hAnsi="宋体" w:cs="宋体"/>
                <w:kern w:val="2"/>
                <w:sz w:val="18"/>
                <w:szCs w:val="22"/>
                <w:lang w:val="en-US" w:eastAsia="zh-CN" w:bidi="zh-CN"/>
              </w:rPr>
              <w:t>/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jc w:val="both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>
            <w:pPr>
              <w:pStyle w:val="11"/>
              <w:spacing w:before="124"/>
              <w:jc w:val="both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 w:eastAsia="zh-CN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 w:eastAsia="zh-CN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u w:val="single"/>
                <w:lang w:val="en-US" w:eastAsia="zh-CN"/>
              </w:rPr>
              <w:t>大唐宣化崞村 100MW 风电场项目风电工程风机安装工程</w:t>
            </w:r>
          </w:p>
        </w:tc>
        <w:tc>
          <w:tcPr>
            <w:tcW w:w="1312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11</w:t>
            </w:r>
          </w:p>
        </w:tc>
        <w:tc>
          <w:tcPr>
            <w:tcW w:w="265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风机吊装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张</w:t>
            </w:r>
            <w:bookmarkStart w:id="0" w:name="_GoBack"/>
            <w:bookmarkEnd w:id="0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家口宣化崞村/李发通/ 19153719222</w:t>
            </w: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白班/7:00班-19：00</w:t>
            </w:r>
          </w:p>
        </w:tc>
        <w:tc>
          <w:tcPr>
            <w:tcW w:w="2505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sz w:val="18"/>
              </w:rPr>
              <w:t>在施</w:t>
            </w:r>
            <w:r>
              <w:rPr>
                <w:rFonts w:hint="eastAsia"/>
                <w:sz w:val="18"/>
                <w:lang w:val="en-US" w:eastAsia="zh-CN"/>
              </w:rPr>
              <w:t>/2022年5月1日-2022年9月30日</w:t>
            </w:r>
          </w:p>
        </w:tc>
        <w:tc>
          <w:tcPr>
            <w:tcW w:w="2325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12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开车</w:t>
            </w:r>
            <w:r>
              <w:rPr>
                <w:rFonts w:hint="eastAsia" w:ascii="Times New Roman"/>
                <w:sz w:val="20"/>
                <w:lang w:val="en-US" w:eastAsia="zh-CN"/>
              </w:rPr>
              <w:t>/5小时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张家口奥运风光城</w:t>
            </w:r>
            <w:r>
              <w:rPr>
                <w:rFonts w:hint="eastAsia" w:ascii="Times New Roman"/>
                <w:sz w:val="20"/>
                <w:lang w:val="en-US" w:eastAsia="zh-CN"/>
              </w:rPr>
              <w:t>150WM风电项目</w:t>
            </w:r>
          </w:p>
        </w:tc>
        <w:tc>
          <w:tcPr>
            <w:tcW w:w="1312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11</w:t>
            </w:r>
          </w:p>
        </w:tc>
        <w:tc>
          <w:tcPr>
            <w:tcW w:w="265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风机吊装</w:t>
            </w: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张家口沽源县</w:t>
            </w:r>
            <w:r>
              <w:rPr>
                <w:rFonts w:hint="eastAsia" w:ascii="Times New Roman"/>
                <w:sz w:val="20"/>
                <w:lang w:val="en-US" w:eastAsia="zh-CN"/>
              </w:rPr>
              <w:t>/刘金/17634937585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白班/7:00班-19：00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完工</w:t>
            </w:r>
          </w:p>
        </w:tc>
        <w:tc>
          <w:tcPr>
            <w:tcW w:w="2325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1275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开车/6小时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 w:eastAsia="zh-CN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 w:eastAsia="zh-CN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李梅娜       </w:t>
      </w:r>
      <w:r>
        <w:rPr>
          <w:sz w:val="21"/>
          <w:szCs w:val="21"/>
        </w:rPr>
        <w:t>单位：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eastAsia="zh-CN"/>
        </w:rPr>
        <w:t>河北中翰吊装工程有限公司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sz w:val="21"/>
          <w:szCs w:val="21"/>
        </w:rPr>
        <w:t>（单位盖章）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ISC-A-I-01</w:t>
                          </w:r>
                          <w:r>
                            <w:rPr>
                              <w:rFonts w:hint="eastAsia"/>
                            </w:rPr>
                            <w:t>管理体系认证申请书—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临时</w:t>
                          </w:r>
                          <w:r>
                            <w:rPr>
                              <w:rFonts w:hint="eastAsia"/>
                            </w:rPr>
                            <w:t>场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所</w:t>
                          </w:r>
                          <w:r>
                            <w:rPr>
                              <w:rFonts w:hint="eastAsia"/>
                            </w:rPr>
                            <w:t>清单（0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pt;margin-top:13.05pt;height:20.2pt;width:265.5pt;z-index:251659264;mso-width-relative:page;mso-height-relative:page;" fillcolor="#FFFFFF" filled="t" stroked="f" coordsize="21600,21600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dPqjn6YBAAApAwAADgAAAGRycy9lMm9Eb2MueG1srVJL&#10;jhMxEN0jcQfLe+IkQ4ZRK52RYBQ2CJAGDuC47W5Ltssqe9KdC8ANWLFhz7lyDspOyPDZIXpRbVc9&#10;P9d75fXt5B3ba0wWQssXszlnOijobOhb/vHD9tkNZynL0EkHQbf8oBO/3Tx9sh5jo5cwgOs0MiIJ&#10;qRljy4ecYyNEUoP2Ms0g6kBFA+hlpi32okM5Ert3YjmfX4sRsIsISqdE2btTkW8qvzFa5XfGJJ2Z&#10;azn1lmvEGnclis1aNj3KOFh1bkP+Qxde2kCXXqjuZJbsAe1fVN4qhAQmzxR4AcZYpasGUrOY/6Hm&#10;fpBRVy1kTooXm9L/o1Vv9++R2Y5mx1mQnkZ0/PL5+PX78dsntij2jDE1hLqPhMvTS5gK9JxPlCyq&#10;J4O+/EkPozoZfbiYq6fMFCWvrl4sblZUUlRbrq5Xz6v74vF0xJRfa/CsLFqONLzqqdy/SZluJOhP&#10;SLksgbPd1jpXN9jvXjlke0mD3tavNElHfoO5UMAByrFTuWRE0XjSUlZ52k1ngTvoDqT7IaLtB+qp&#10;Kq9wmkelP7+dMvBf95X08YVv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HfwqG2AAAAAoBAAAP&#10;AAAAAAAAAAEAIAAAACIAAABkcnMvZG93bnJldi54bWxQSwECFAAUAAAACACHTuJAdPqjn6YBAAAp&#10;AwAADgAAAAAAAAABACAAAAAn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="Times New Roman" w:hAnsi="Times New Roman"/>
                        <w:szCs w:val="21"/>
                      </w:rPr>
                      <w:t>ISC-A-I-01</w:t>
                    </w:r>
                    <w:r>
                      <w:rPr>
                        <w:rFonts w:hint="eastAsia"/>
                      </w:rPr>
                      <w:t>管理体系认证申请书—</w:t>
                    </w:r>
                    <w:r>
                      <w:rPr>
                        <w:rFonts w:hint="eastAsia"/>
                        <w:lang w:val="en-US" w:eastAsia="zh-CN"/>
                      </w:rPr>
                      <w:t>临时</w:t>
                    </w:r>
                    <w:r>
                      <w:rPr>
                        <w:rFonts w:hint="eastAsia"/>
                      </w:rPr>
                      <w:t>场</w:t>
                    </w:r>
                    <w:r>
                      <w:rPr>
                        <w:rFonts w:hint="eastAsia"/>
                        <w:lang w:val="en-US" w:eastAsia="zh-CN"/>
                      </w:rPr>
                      <w:t>所</w:t>
                    </w:r>
                    <w:r>
                      <w:rPr>
                        <w:rFonts w:hint="eastAsia"/>
                      </w:rPr>
                      <w:t>清单（0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rPr>
                        <w:rFonts w:hint="eastAsia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  <w:sz w:val="18"/>
      </w:rPr>
      <w:t xml:space="preserve">         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WM0ZGQ4MTFkN2E0M2VhYzEyZGQ5NzU1MWYxMmQifQ=="/>
  </w:docVars>
  <w:rsids>
    <w:rsidRoot w:val="005D2086"/>
    <w:rsid w:val="00133FB4"/>
    <w:rsid w:val="001C72C7"/>
    <w:rsid w:val="00507DC8"/>
    <w:rsid w:val="005D2086"/>
    <w:rsid w:val="005D6FE8"/>
    <w:rsid w:val="008B48C2"/>
    <w:rsid w:val="00B73EA1"/>
    <w:rsid w:val="00D56B3A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1C67AEA"/>
    <w:rsid w:val="374C0B65"/>
    <w:rsid w:val="3FF419F1"/>
    <w:rsid w:val="446E1F07"/>
    <w:rsid w:val="4F343D4D"/>
    <w:rsid w:val="55746AE5"/>
    <w:rsid w:val="5F16521D"/>
    <w:rsid w:val="6BF40694"/>
    <w:rsid w:val="6DF2502F"/>
    <w:rsid w:val="745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410</Characters>
  <Lines>3</Lines>
  <Paragraphs>1</Paragraphs>
  <TotalTime>0</TotalTime>
  <ScaleCrop>false</ScaleCrop>
  <LinksUpToDate>false</LinksUpToDate>
  <CharactersWithSpaces>430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zwt</cp:lastModifiedBy>
  <dcterms:modified xsi:type="dcterms:W3CDTF">2022-07-25T22:54:13Z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3AF466DB953A407CBDD98CA735407EE0</vt:lpwstr>
  </property>
</Properties>
</file>