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华文宋体"/>
                <w:szCs w:val="21"/>
                <w:u w:val="none"/>
                <w:lang w:eastAsia="zh-CN"/>
              </w:rPr>
              <w:t>深圳市佳运通电子有限公司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王彬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18246936521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 企业申请认证范围内的产品/服务描述：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</w:rPr>
              <w:t xml:space="preserve">□电子文档  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照片或截屏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视频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6" w:name="_Hlk45314092"/>
            <w:r>
              <w:rPr>
                <w:rFonts w:hint="eastAsia"/>
                <w:sz w:val="24"/>
              </w:rPr>
              <w:t>□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物理场所   □ 系统   □ 文件  □ 过程 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□签订保密协议   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</w:rPr>
              <w:t>□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</w:t>
            </w:r>
            <w:r>
              <w:rPr>
                <w:rFonts w:hint="eastAsia"/>
                <w:sz w:val="24"/>
              </w:rPr>
              <w:sym w:font="Wingdings 2" w:char="0052"/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  <w:bookmarkStart w:id="10" w:name="_GoBack"/>
            <w:bookmarkEnd w:id="10"/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3CB7970"/>
    <w:rsid w:val="16055AEF"/>
    <w:rsid w:val="16BB3EA4"/>
    <w:rsid w:val="19AD3769"/>
    <w:rsid w:val="1F685118"/>
    <w:rsid w:val="24847DAF"/>
    <w:rsid w:val="2C3C0832"/>
    <w:rsid w:val="2FDB1A09"/>
    <w:rsid w:val="32423374"/>
    <w:rsid w:val="377A6CE7"/>
    <w:rsid w:val="37A91727"/>
    <w:rsid w:val="3CE11ED6"/>
    <w:rsid w:val="3E490AFA"/>
    <w:rsid w:val="41BE11B5"/>
    <w:rsid w:val="46C11E16"/>
    <w:rsid w:val="475A6B5C"/>
    <w:rsid w:val="48475FEA"/>
    <w:rsid w:val="513C0851"/>
    <w:rsid w:val="58904B3C"/>
    <w:rsid w:val="5BDF56FE"/>
    <w:rsid w:val="5D46476F"/>
    <w:rsid w:val="5D8B69C9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886</Characters>
  <Lines>9</Lines>
  <Paragraphs>2</Paragraphs>
  <TotalTime>2</TotalTime>
  <ScaleCrop>false</ScaleCrop>
  <LinksUpToDate>false</LinksUpToDate>
  <CharactersWithSpaces>1233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yingjie</cp:lastModifiedBy>
  <dcterms:modified xsi:type="dcterms:W3CDTF">2022-06-24T08:19:35Z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0BE4A92E7DD44050B8B6F9D2F09B029C</vt:lpwstr>
  </property>
</Properties>
</file>