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911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江西鸿昇家具有限公司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0309-2021-QEO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 w:eastAsia="zh-CN"/>
              </w:rPr>
              <w:t>邹茜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15179532601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6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江西省宜春市樟树市张家山工业园十一号路西侧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MMS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其他（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办公家具、木质家具、钢木家具的设计、生产。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66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□腾讯会议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□企业微信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□Zoom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bookmarkStart w:id="2" w:name="_Hlk45312303"/>
            <w:r>
              <w:rPr>
                <w:rFonts w:hint="eastAsia"/>
                <w:sz w:val="24"/>
              </w:rPr>
              <w:t>□钉钉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□企业自研系统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□专用移动互联网摄像设备  □闭路电视监控系统（CCTV）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视频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音频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□其他：</w:t>
            </w: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共享屏幕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□邮件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□共享站点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□临时访客登录</w:t>
            </w:r>
            <w:bookmarkEnd w:id="6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□VPN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</w:t>
            </w:r>
            <w:bookmarkEnd w:id="7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□物理场所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□系统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□文件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□过程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□签订保密协议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□洁净度</w:t>
            </w:r>
            <w:bookmarkStart w:id="8" w:name="_Hlk45315041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</w:t>
            </w:r>
            <w:bookmarkEnd w:id="8"/>
            <w:r>
              <w:rPr>
                <w:rFonts w:hint="eastAsia"/>
                <w:sz w:val="24"/>
              </w:rPr>
              <w:t>静电要求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bookmarkStart w:id="9" w:name="_Hlk45347806"/>
            <w:r>
              <w:rPr>
                <w:rFonts w:hint="eastAsia"/>
                <w:sz w:val="24"/>
              </w:rPr>
              <w:t>□保密要求</w:t>
            </w:r>
            <w:bookmarkEnd w:id="9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□不可以携带手机或通讯设备场所 □通信信号屏蔽场所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□危害因素作业场所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66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603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/>
                <w:sz w:val="24"/>
                <w:lang w:val="en-US" w:eastAsia="zh-CN"/>
              </w:rPr>
              <w:t>程宇轩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yOTY4NjNjYzkwOGU1ODVmNWE0ZWNiODM2MjJkMGI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4B01B7F"/>
    <w:rsid w:val="095F4FE2"/>
    <w:rsid w:val="0AA703EE"/>
    <w:rsid w:val="0B7A7265"/>
    <w:rsid w:val="0BFB14A7"/>
    <w:rsid w:val="13CB7970"/>
    <w:rsid w:val="14613175"/>
    <w:rsid w:val="16055AEF"/>
    <w:rsid w:val="16BB3EA4"/>
    <w:rsid w:val="19AD3769"/>
    <w:rsid w:val="1F685118"/>
    <w:rsid w:val="24847DAF"/>
    <w:rsid w:val="2C3C0832"/>
    <w:rsid w:val="2FDB1A09"/>
    <w:rsid w:val="32423374"/>
    <w:rsid w:val="35455E71"/>
    <w:rsid w:val="377A6CE7"/>
    <w:rsid w:val="37A91727"/>
    <w:rsid w:val="395D5555"/>
    <w:rsid w:val="3E490AFA"/>
    <w:rsid w:val="41BE11B5"/>
    <w:rsid w:val="46C11E16"/>
    <w:rsid w:val="475A6B5C"/>
    <w:rsid w:val="48475FEA"/>
    <w:rsid w:val="485B7480"/>
    <w:rsid w:val="513C0851"/>
    <w:rsid w:val="540D15A0"/>
    <w:rsid w:val="552950B9"/>
    <w:rsid w:val="5802645B"/>
    <w:rsid w:val="58904B3C"/>
    <w:rsid w:val="5BDF56FE"/>
    <w:rsid w:val="5D46476F"/>
    <w:rsid w:val="5D8B69C9"/>
    <w:rsid w:val="66F51CC2"/>
    <w:rsid w:val="6F5A3995"/>
    <w:rsid w:val="71A90C01"/>
    <w:rsid w:val="722A0A47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967</Characters>
  <Lines>9</Lines>
  <Paragraphs>2</Paragraphs>
  <TotalTime>0</TotalTime>
  <ScaleCrop>false</ScaleCrop>
  <LinksUpToDate>false</LinksUpToDate>
  <CharactersWithSpaces>1330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Administrator</cp:lastModifiedBy>
  <dcterms:modified xsi:type="dcterms:W3CDTF">2022-05-23T09:08:38Z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0BE4A92E7DD44050B8B6F9D2F09B029C</vt:lpwstr>
  </property>
</Properties>
</file>