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79" w:rsidRDefault="00BA455E" w:rsidP="00B7536B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0A3F79" w:rsidRDefault="00BA455E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四川亚大塑料制品有限公司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0162-2022-EnMs</w:t>
      </w:r>
      <w:bookmarkEnd w:id="1"/>
    </w:p>
    <w:p w:rsidR="000A3F79" w:rsidRDefault="000A3F79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0A3F79">
        <w:trPr>
          <w:trHeight w:val="458"/>
        </w:trPr>
        <w:tc>
          <w:tcPr>
            <w:tcW w:w="4788" w:type="dxa"/>
            <w:gridSpan w:val="2"/>
            <w:vAlign w:val="center"/>
          </w:tcPr>
          <w:p w:rsidR="000A3F79" w:rsidRDefault="00BA455E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0A3F79" w:rsidRDefault="000A3F79"/>
        </w:tc>
      </w:tr>
      <w:tr w:rsidR="000A3F79">
        <w:trPr>
          <w:trHeight w:val="755"/>
        </w:trPr>
        <w:tc>
          <w:tcPr>
            <w:tcW w:w="4788" w:type="dxa"/>
            <w:gridSpan w:val="2"/>
          </w:tcPr>
          <w:p w:rsidR="000A3F79" w:rsidRDefault="00BA455E" w:rsidP="00B7536B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0A3F79" w:rsidRDefault="00BA455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 w:rsidR="000A3F79" w:rsidRDefault="000A3F79">
            <w:pPr>
              <w:rPr>
                <w:szCs w:val="21"/>
              </w:rPr>
            </w:pPr>
          </w:p>
          <w:p w:rsidR="000A3F79" w:rsidRDefault="00BA455E" w:rsidP="00B7536B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0A3F79">
        <w:trPr>
          <w:trHeight w:val="811"/>
        </w:trPr>
        <w:tc>
          <w:tcPr>
            <w:tcW w:w="4788" w:type="dxa"/>
            <w:gridSpan w:val="2"/>
          </w:tcPr>
          <w:p w:rsidR="000A3F79" w:rsidRDefault="00BA455E" w:rsidP="00B7536B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0A3F79" w:rsidRDefault="00BA455E" w:rsidP="00B7536B">
            <w:pPr>
              <w:spacing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  <w:tc>
          <w:tcPr>
            <w:tcW w:w="5043" w:type="dxa"/>
            <w:gridSpan w:val="3"/>
          </w:tcPr>
          <w:p w:rsidR="000A3F79" w:rsidRDefault="00BA455E" w:rsidP="00B7536B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0A3F79" w:rsidRDefault="00BA455E" w:rsidP="00B7536B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</w:tr>
      <w:tr w:rsidR="000A3F79">
        <w:trPr>
          <w:trHeight w:val="802"/>
        </w:trPr>
        <w:tc>
          <w:tcPr>
            <w:tcW w:w="4788" w:type="dxa"/>
            <w:gridSpan w:val="2"/>
          </w:tcPr>
          <w:p w:rsidR="000A3F79" w:rsidRDefault="00BA455E" w:rsidP="00B7536B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0A3F79" w:rsidRDefault="00BA455E" w:rsidP="00B7536B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 w:rsidR="000A3F79" w:rsidRDefault="00BA455E" w:rsidP="00B7536B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0A3F79">
        <w:trPr>
          <w:trHeight w:val="1005"/>
        </w:trPr>
        <w:tc>
          <w:tcPr>
            <w:tcW w:w="4788" w:type="dxa"/>
            <w:gridSpan w:val="2"/>
          </w:tcPr>
          <w:p w:rsidR="000A3F79" w:rsidRDefault="00BA455E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0A3F79" w:rsidRDefault="00BA455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开发、制造工程塑料、合成橡胶制品和液压、煤气、气动、热力等管道及相关配套的管件、阀门、仪表、调压器及施工机具所涉及的能源管理活动</w:t>
            </w:r>
            <w:bookmarkEnd w:id="2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5043" w:type="dxa"/>
            <w:gridSpan w:val="3"/>
          </w:tcPr>
          <w:p w:rsidR="000A3F79" w:rsidRDefault="000A3F79" w:rsidP="00B7536B">
            <w:pPr>
              <w:spacing w:beforeLines="20"/>
              <w:rPr>
                <w:szCs w:val="21"/>
              </w:rPr>
            </w:pPr>
          </w:p>
          <w:p w:rsidR="000A3F79" w:rsidRDefault="00BA455E" w:rsidP="00B7536B">
            <w:pPr>
              <w:spacing w:beforeLines="20"/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工程塑料、合成橡胶制品和液压、煤气、气动、热力管道生产所涉及的能源管理活动；</w:t>
            </w:r>
          </w:p>
          <w:p w:rsidR="000A3F79" w:rsidRDefault="000A3F79">
            <w:pPr>
              <w:rPr>
                <w:b/>
                <w:szCs w:val="21"/>
              </w:rPr>
            </w:pPr>
          </w:p>
        </w:tc>
      </w:tr>
      <w:tr w:rsidR="000A3F79">
        <w:trPr>
          <w:trHeight w:val="762"/>
        </w:trPr>
        <w:tc>
          <w:tcPr>
            <w:tcW w:w="4788" w:type="dxa"/>
            <w:gridSpan w:val="2"/>
          </w:tcPr>
          <w:p w:rsidR="000A3F79" w:rsidRDefault="00BA455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0A3F79" w:rsidRDefault="00BA455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0A3F79" w:rsidRDefault="00BA455E" w:rsidP="00B7536B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0A3F79" w:rsidRDefault="000A3F79">
            <w:pPr>
              <w:rPr>
                <w:b/>
                <w:szCs w:val="21"/>
              </w:rPr>
            </w:pPr>
          </w:p>
        </w:tc>
      </w:tr>
      <w:tr w:rsidR="000A3F79">
        <w:trPr>
          <w:trHeight w:val="790"/>
        </w:trPr>
        <w:tc>
          <w:tcPr>
            <w:tcW w:w="4788" w:type="dxa"/>
            <w:gridSpan w:val="2"/>
          </w:tcPr>
          <w:p w:rsidR="000A3F79" w:rsidRDefault="00BA455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0A3F79" w:rsidRDefault="00BA455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 w:rsidR="000A3F79" w:rsidRDefault="00BA455E" w:rsidP="00B7536B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0A3F79" w:rsidRDefault="000A3F79">
            <w:pPr>
              <w:rPr>
                <w:b/>
                <w:szCs w:val="21"/>
              </w:rPr>
            </w:pPr>
          </w:p>
        </w:tc>
      </w:tr>
      <w:tr w:rsidR="000A3F79">
        <w:trPr>
          <w:trHeight w:val="497"/>
        </w:trPr>
        <w:tc>
          <w:tcPr>
            <w:tcW w:w="4788" w:type="dxa"/>
            <w:gridSpan w:val="2"/>
          </w:tcPr>
          <w:p w:rsidR="000A3F79" w:rsidRDefault="00BA455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0A3F79" w:rsidRDefault="00BA455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</w:tc>
        <w:tc>
          <w:tcPr>
            <w:tcW w:w="5043" w:type="dxa"/>
            <w:gridSpan w:val="3"/>
          </w:tcPr>
          <w:p w:rsidR="000A3F79" w:rsidRDefault="00BA45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0A3F79" w:rsidRDefault="00BA45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0A3F79">
        <w:trPr>
          <w:trHeight w:val="497"/>
        </w:trPr>
        <w:tc>
          <w:tcPr>
            <w:tcW w:w="4788" w:type="dxa"/>
            <w:gridSpan w:val="2"/>
          </w:tcPr>
          <w:p w:rsidR="000A3F79" w:rsidRDefault="00BA455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0A3F79" w:rsidRDefault="000A3F79">
            <w:pPr>
              <w:rPr>
                <w:b/>
                <w:szCs w:val="21"/>
              </w:rPr>
            </w:pPr>
          </w:p>
        </w:tc>
      </w:tr>
      <w:tr w:rsidR="000A3F79">
        <w:trPr>
          <w:trHeight w:val="699"/>
        </w:trPr>
        <w:tc>
          <w:tcPr>
            <w:tcW w:w="9831" w:type="dxa"/>
            <w:gridSpan w:val="5"/>
          </w:tcPr>
          <w:p w:rsidR="000A3F79" w:rsidRDefault="00BA455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0A3F79" w:rsidRDefault="00BA455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0A3F79">
        <w:trPr>
          <w:trHeight w:val="699"/>
        </w:trPr>
        <w:tc>
          <w:tcPr>
            <w:tcW w:w="9831" w:type="dxa"/>
            <w:gridSpan w:val="5"/>
          </w:tcPr>
          <w:p w:rsidR="000A3F79" w:rsidRDefault="00BA455E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0A3F79">
        <w:trPr>
          <w:trHeight w:val="699"/>
        </w:trPr>
        <w:tc>
          <w:tcPr>
            <w:tcW w:w="9831" w:type="dxa"/>
            <w:gridSpan w:val="5"/>
          </w:tcPr>
          <w:p w:rsidR="000A3F79" w:rsidRDefault="00BA455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0A3F79" w:rsidRDefault="00BA455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>无</w:t>
            </w:r>
          </w:p>
          <w:p w:rsidR="000A3F79" w:rsidRDefault="000A3F79">
            <w:pPr>
              <w:rPr>
                <w:b/>
                <w:szCs w:val="21"/>
              </w:rPr>
            </w:pPr>
          </w:p>
        </w:tc>
      </w:tr>
      <w:tr w:rsidR="000A3F79">
        <w:trPr>
          <w:trHeight w:val="699"/>
        </w:trPr>
        <w:tc>
          <w:tcPr>
            <w:tcW w:w="2457" w:type="dxa"/>
          </w:tcPr>
          <w:p w:rsidR="000A3F79" w:rsidRDefault="00BA455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0A3F79" w:rsidRDefault="00BA455E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34290</wp:posOffset>
                  </wp:positionV>
                  <wp:extent cx="640715" cy="300990"/>
                  <wp:effectExtent l="0" t="0" r="6985" b="3810"/>
                  <wp:wrapSquare wrapText="bothSides"/>
                  <wp:docPr id="1" name="图片 2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 w:rsidR="000A3F79" w:rsidRDefault="00BA455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0A3F79" w:rsidRDefault="00BA455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2022.3.9</w:t>
            </w:r>
          </w:p>
        </w:tc>
      </w:tr>
      <w:tr w:rsidR="000A3F79">
        <w:trPr>
          <w:trHeight w:val="165"/>
        </w:trPr>
        <w:tc>
          <w:tcPr>
            <w:tcW w:w="9831" w:type="dxa"/>
            <w:gridSpan w:val="5"/>
          </w:tcPr>
          <w:p w:rsidR="000A3F79" w:rsidRDefault="00BA455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0A3F79">
        <w:trPr>
          <w:trHeight w:val="1364"/>
        </w:trPr>
        <w:tc>
          <w:tcPr>
            <w:tcW w:w="2457" w:type="dxa"/>
          </w:tcPr>
          <w:p w:rsidR="000A3F79" w:rsidRDefault="00BA455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0A3F79" w:rsidRDefault="000A3F79">
            <w:pPr>
              <w:rPr>
                <w:b/>
                <w:szCs w:val="21"/>
              </w:rPr>
            </w:pPr>
          </w:p>
          <w:p w:rsidR="000A3F79" w:rsidRDefault="000A3F79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0A3F79" w:rsidRDefault="00BA455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0A3F79" w:rsidRDefault="00B7536B">
            <w:pPr>
              <w:rPr>
                <w:rFonts w:hint="eastAsia"/>
                <w:szCs w:val="21"/>
              </w:rPr>
            </w:pPr>
            <w:bookmarkStart w:id="3" w:name="_GoBack"/>
            <w:bookmarkEnd w:id="3"/>
            <w:r>
              <w:rPr>
                <w:szCs w:val="21"/>
              </w:rPr>
              <w:t>李凤娟</w:t>
            </w:r>
          </w:p>
          <w:p w:rsidR="00B7536B" w:rsidRDefault="00B753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2022.3.11</w:t>
            </w:r>
          </w:p>
        </w:tc>
        <w:tc>
          <w:tcPr>
            <w:tcW w:w="2457" w:type="dxa"/>
          </w:tcPr>
          <w:p w:rsidR="000A3F79" w:rsidRDefault="00BA455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0A3F79" w:rsidRDefault="000A3F79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0A3F79" w:rsidRDefault="00BA455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0A3F79" w:rsidRDefault="000A3F79"/>
    <w:sectPr w:rsidR="000A3F79" w:rsidSect="000A3F79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55E" w:rsidRDefault="00BA455E" w:rsidP="000A3F79">
      <w:r>
        <w:separator/>
      </w:r>
    </w:p>
  </w:endnote>
  <w:endnote w:type="continuationSeparator" w:id="1">
    <w:p w:rsidR="00BA455E" w:rsidRDefault="00BA455E" w:rsidP="000A3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55E" w:rsidRDefault="00BA455E" w:rsidP="000A3F79">
      <w:r>
        <w:separator/>
      </w:r>
    </w:p>
  </w:footnote>
  <w:footnote w:type="continuationSeparator" w:id="1">
    <w:p w:rsidR="00BA455E" w:rsidRDefault="00BA455E" w:rsidP="000A3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79" w:rsidRDefault="00BA455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3F79" w:rsidRPr="000A3F7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pOVE5cIBAAB3AwAADgAAAAAAAAABACAAAAAmAQAAZHJzL2Uyb0Rv&#10;Yy54bWxQSwUGAAAAAAYABgBZAQAAWgUAAAAA&#10;" stroked="f">
          <v:textbox>
            <w:txbxContent>
              <w:p w:rsidR="000A3F79" w:rsidRDefault="00BA455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A3F79" w:rsidRDefault="00BA455E" w:rsidP="00B7536B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E53"/>
    <w:rsid w:val="000A3F79"/>
    <w:rsid w:val="00116C3E"/>
    <w:rsid w:val="001D0E53"/>
    <w:rsid w:val="00943088"/>
    <w:rsid w:val="00B7536B"/>
    <w:rsid w:val="00BA455E"/>
    <w:rsid w:val="011F4FC6"/>
    <w:rsid w:val="15E96C0C"/>
    <w:rsid w:val="1D692CB1"/>
    <w:rsid w:val="2A2756E0"/>
    <w:rsid w:val="34FA1483"/>
    <w:rsid w:val="373813E5"/>
    <w:rsid w:val="3EBE5603"/>
    <w:rsid w:val="45A24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7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0A3F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0A3F79"/>
    <w:rPr>
      <w:sz w:val="18"/>
      <w:szCs w:val="18"/>
    </w:rPr>
  </w:style>
  <w:style w:type="paragraph" w:styleId="a4">
    <w:name w:val="footer"/>
    <w:basedOn w:val="a"/>
    <w:qFormat/>
    <w:rsid w:val="000A3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0A3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0A3F79"/>
  </w:style>
  <w:style w:type="paragraph" w:customStyle="1" w:styleId="CharChar">
    <w:name w:val="Char Char"/>
    <w:basedOn w:val="a"/>
    <w:qFormat/>
    <w:rsid w:val="000A3F79"/>
  </w:style>
  <w:style w:type="character" w:customStyle="1" w:styleId="Char">
    <w:name w:val="页眉 Char"/>
    <w:basedOn w:val="a0"/>
    <w:link w:val="a5"/>
    <w:qFormat/>
    <w:rsid w:val="000A3F79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0A3F7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Company>番茄花园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35</cp:revision>
  <cp:lastPrinted>2016-01-28T05:47:00Z</cp:lastPrinted>
  <dcterms:created xsi:type="dcterms:W3CDTF">2019-04-22T04:30:00Z</dcterms:created>
  <dcterms:modified xsi:type="dcterms:W3CDTF">2022-03-11T07:03:00Z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25C0BB251EFC400A9952243D12FB70D3</vt:lpwstr>
  </property>
  <property fmtid="{D5CDD505-2E9C-101B-9397-08002B2CF9AE}" pid="4" name="KSOProductBuildVer">
    <vt:lpwstr>2052-11.1.0.10667</vt:lpwstr>
  </property>
</Properties>
</file>