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 xml:space="preserve"> 重庆曼斯特科技有限公司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 xml:space="preserve"> 1269-2021-QE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Q：展览展示设计服务（不含展览馆的展览服务），计算机系统集成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E：展览展示设计服务（不含展览馆的展览服务），计算机系统集成所涉及场所的相关环境管理活动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Q：展厅展馆的展览展示设计服务（不含展览馆的展览服务），计算机系统集成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E：展厅展馆的展览展示设计服务（不含展览馆的展览服务），计算机系统集成所涉及场所的相关环境管理活动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74295</wp:posOffset>
                  </wp:positionV>
                  <wp:extent cx="375285" cy="342900"/>
                  <wp:effectExtent l="19050" t="0" r="571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李永忠2021.12.5</w:t>
            </w:r>
            <w:bookmarkStart w:id="3" w:name="_GoBack"/>
            <w:bookmarkEnd w:id="3"/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文本框 1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B95"/>
    <w:rsid w:val="006121BC"/>
    <w:rsid w:val="00737535"/>
    <w:rsid w:val="007E2180"/>
    <w:rsid w:val="00A9438A"/>
    <w:rsid w:val="00ED0F3C"/>
    <w:rsid w:val="00FA1B95"/>
    <w:rsid w:val="7A526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100</Words>
  <Characters>571</Characters>
  <Lines>4</Lines>
  <Paragraphs>1</Paragraphs>
  <TotalTime>9</TotalTime>
  <ScaleCrop>false</ScaleCrop>
  <LinksUpToDate>false</LinksUpToDate>
  <CharactersWithSpaces>670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2021-12-06T08:03:00Z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2052-11.1.0.10667</vt:lpwstr>
  </property>
</Properties>
</file>