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spacing w:val="80"/>
          <w:sz w:val="36"/>
        </w:rPr>
      </w:pPr>
      <w:r>
        <w:rPr>
          <w:rFonts w:hint="eastAsia" w:ascii="宋体" w:hAnsi="宋体"/>
          <w:spacing w:val="80"/>
          <w:sz w:val="36"/>
        </w:rPr>
        <w:t>会 议 记 录</w:t>
      </w:r>
    </w:p>
    <w:p>
      <w:pPr>
        <w:jc w:val="left"/>
        <w:rPr>
          <w:rFonts w:hint="eastAsia" w:ascii="宋体" w:hAnsi="宋体"/>
        </w:rPr>
      </w:pPr>
      <w:r>
        <w:rPr>
          <w:rFonts w:hint="eastAsia" w:ascii="宋体" w:hAnsi="宋体"/>
          <w:sz w:val="24"/>
          <w:szCs w:val="24"/>
        </w:rPr>
        <w:t>编 号：</w:t>
      </w:r>
      <w:r>
        <w:rPr>
          <w:rFonts w:hint="eastAsia" w:ascii="宋体" w:hAnsi="宋体"/>
          <w:sz w:val="24"/>
          <w:szCs w:val="24"/>
          <w:lang w:val="en-US" w:eastAsia="zh-CN"/>
        </w:rPr>
        <w:t>RC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-JL-9.3</w:t>
      </w:r>
      <w:r>
        <w:rPr>
          <w:rFonts w:hint="eastAsia" w:ascii="宋体" w:hAnsi="宋体"/>
        </w:rPr>
        <w:t xml:space="preserve">-01                            </w:t>
      </w:r>
    </w:p>
    <w:tbl>
      <w:tblPr>
        <w:tblStyle w:val="3"/>
        <w:tblW w:w="83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126"/>
        <w:gridCol w:w="1213"/>
        <w:gridCol w:w="1164"/>
        <w:gridCol w:w="1263"/>
        <w:gridCol w:w="1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会议时间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201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会议地点</w:t>
            </w:r>
          </w:p>
        </w:tc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办公室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 持 人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梁艳丽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会议主旨</w:t>
            </w:r>
          </w:p>
        </w:tc>
        <w:tc>
          <w:tcPr>
            <w:tcW w:w="450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管理评审</w:t>
            </w:r>
            <w:r>
              <w:rPr>
                <w:rFonts w:hint="eastAsia" w:ascii="宋体" w:hAnsi="宋体"/>
                <w:sz w:val="24"/>
                <w:szCs w:val="24"/>
              </w:rPr>
              <w:t>会议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记 录 人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黄亚迪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4" w:hRule="atLeast"/>
        </w:trPr>
        <w:tc>
          <w:tcPr>
            <w:tcW w:w="8300" w:type="dxa"/>
            <w:gridSpan w:val="6"/>
            <w:vAlign w:val="top"/>
          </w:tcPr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参加人员：</w:t>
            </w:r>
          </w:p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 xml:space="preserve">  总经理：</w:t>
            </w:r>
            <w:r>
              <w:rPr>
                <w:rFonts w:hint="eastAsia" w:ascii="宋体" w:hAnsi="宋体"/>
                <w:sz w:val="28"/>
                <w:lang w:eastAsia="zh-CN"/>
              </w:rPr>
              <w:t>梁艳丽</w:t>
            </w:r>
            <w:r>
              <w:rPr>
                <w:rFonts w:hint="eastAsia" w:ascii="宋体" w:hAnsi="宋体"/>
                <w:sz w:val="28"/>
              </w:rPr>
              <w:t xml:space="preserve">   管理者代表：</w:t>
            </w:r>
            <w:r>
              <w:rPr>
                <w:rFonts w:hint="eastAsia" w:ascii="宋体" w:hAnsi="宋体"/>
                <w:sz w:val="28"/>
                <w:lang w:eastAsia="zh-CN"/>
              </w:rPr>
              <w:t>黄亚迪</w:t>
            </w:r>
            <w:r>
              <w:rPr>
                <w:rFonts w:hint="eastAsia" w:ascii="宋体" w:hAnsi="宋体"/>
                <w:sz w:val="28"/>
              </w:rPr>
              <w:t xml:space="preserve">  </w:t>
            </w:r>
          </w:p>
          <w:p>
            <w:pPr>
              <w:ind w:firstLine="280" w:firstLineChars="10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>办公室</w:t>
            </w:r>
            <w:r>
              <w:rPr>
                <w:rFonts w:hint="eastAsia" w:ascii="宋体" w:hAnsi="宋体"/>
                <w:sz w:val="28"/>
              </w:rPr>
              <w:t>：</w:t>
            </w:r>
            <w:r>
              <w:rPr>
                <w:rFonts w:hint="eastAsia" w:ascii="宋体" w:hAnsi="宋体"/>
                <w:sz w:val="28"/>
                <w:lang w:eastAsia="zh-CN"/>
              </w:rPr>
              <w:t>黄亚迪</w:t>
            </w:r>
            <w:r>
              <w:rPr>
                <w:rFonts w:hint="eastAsia" w:ascii="宋体" w:hAnsi="宋体"/>
                <w:sz w:val="28"/>
              </w:rPr>
              <w:t xml:space="preserve">  </w:t>
            </w:r>
          </w:p>
          <w:p>
            <w:pPr>
              <w:ind w:firstLine="280" w:firstLineChars="10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>供销中心：李倩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0" w:hRule="atLeast"/>
        </w:trPr>
        <w:tc>
          <w:tcPr>
            <w:tcW w:w="8300" w:type="dxa"/>
            <w:gridSpan w:val="6"/>
            <w:vAlign w:val="top"/>
          </w:tcPr>
          <w:p>
            <w:pPr>
              <w:rPr>
                <w:rFonts w:hint="eastAsia" w:ascii="宋体" w:hAnsi="宋体"/>
                <w:sz w:val="28"/>
              </w:rPr>
            </w:pPr>
          </w:p>
          <w:p>
            <w:pPr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会议内容记录：</w:t>
            </w:r>
          </w:p>
          <w:p>
            <w:pPr>
              <w:rPr>
                <w:rFonts w:hint="eastAsia" w:ascii="宋体" w:hAnsi="宋体"/>
                <w:sz w:val="28"/>
              </w:rPr>
            </w:pPr>
          </w:p>
          <w:p>
            <w:pPr>
              <w:numPr>
                <w:ilvl w:val="0"/>
                <w:numId w:val="1"/>
              </w:numPr>
              <w:spacing w:line="480" w:lineRule="auto"/>
              <w:ind w:left="357" w:hanging="357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参加会议人员签到，</w:t>
            </w:r>
            <w:r>
              <w:rPr>
                <w:rFonts w:hint="eastAsia" w:ascii="宋体" w:hAnsi="宋体"/>
                <w:sz w:val="28"/>
                <w:lang w:eastAsia="zh-CN"/>
              </w:rPr>
              <w:t>主持人</w:t>
            </w:r>
            <w:r>
              <w:rPr>
                <w:rFonts w:hint="eastAsia" w:ascii="宋体" w:hAnsi="宋体"/>
                <w:sz w:val="28"/>
              </w:rPr>
              <w:t>宣布会议开始；</w:t>
            </w:r>
          </w:p>
          <w:p>
            <w:pPr>
              <w:numPr>
                <w:ilvl w:val="0"/>
                <w:numId w:val="1"/>
              </w:numPr>
              <w:spacing w:line="480" w:lineRule="auto"/>
              <w:ind w:left="357" w:hanging="357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明确</w:t>
            </w:r>
            <w:r>
              <w:rPr>
                <w:rFonts w:hint="eastAsia" w:ascii="宋体" w:hAnsi="宋体"/>
                <w:sz w:val="28"/>
                <w:lang w:eastAsia="zh-CN"/>
              </w:rPr>
              <w:t>评审</w:t>
            </w:r>
            <w:r>
              <w:rPr>
                <w:rFonts w:hint="eastAsia" w:ascii="宋体" w:hAnsi="宋体"/>
                <w:sz w:val="28"/>
              </w:rPr>
              <w:t>目的、审核准则和将涉及的部门、班组或岗位；</w:t>
            </w:r>
          </w:p>
          <w:p>
            <w:pPr>
              <w:numPr>
                <w:ilvl w:val="0"/>
                <w:numId w:val="1"/>
              </w:numPr>
              <w:spacing w:line="480" w:lineRule="auto"/>
              <w:ind w:left="357" w:hanging="357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传达审核计划，</w:t>
            </w:r>
            <w:r>
              <w:rPr>
                <w:rFonts w:hint="eastAsia" w:ascii="宋体" w:hAnsi="宋体"/>
                <w:sz w:val="28"/>
                <w:lang w:eastAsia="zh-CN"/>
              </w:rPr>
              <w:t>管理评审输入</w:t>
            </w:r>
            <w:r>
              <w:rPr>
                <w:rFonts w:hint="eastAsia" w:ascii="宋体" w:hAnsi="宋体"/>
                <w:sz w:val="28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480" w:lineRule="auto"/>
              <w:ind w:left="357" w:hanging="357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强调</w:t>
            </w:r>
            <w:r>
              <w:rPr>
                <w:rFonts w:hint="eastAsia" w:ascii="宋体" w:hAnsi="宋体"/>
                <w:sz w:val="28"/>
                <w:lang w:eastAsia="zh-CN"/>
              </w:rPr>
              <w:t>评审</w:t>
            </w:r>
            <w:r>
              <w:rPr>
                <w:rFonts w:hint="eastAsia" w:ascii="宋体" w:hAnsi="宋体"/>
                <w:sz w:val="28"/>
              </w:rPr>
              <w:t>原则：公证、客观的立场，抽样的过程，有局限性；</w:t>
            </w:r>
          </w:p>
          <w:p>
            <w:pPr>
              <w:numPr>
                <w:ilvl w:val="0"/>
                <w:numId w:val="1"/>
              </w:numPr>
              <w:spacing w:line="480" w:lineRule="auto"/>
              <w:ind w:left="357" w:hanging="357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阐明澄清有关问题，确定</w:t>
            </w:r>
            <w:r>
              <w:rPr>
                <w:rFonts w:hint="eastAsia" w:ascii="宋体" w:hAnsi="宋体"/>
                <w:sz w:val="28"/>
                <w:lang w:eastAsia="zh-CN"/>
              </w:rPr>
              <w:t>管理评审输出及改进措施和时间</w:t>
            </w:r>
            <w:r>
              <w:rPr>
                <w:rFonts w:hint="eastAsia" w:ascii="宋体" w:hAnsi="宋体"/>
                <w:sz w:val="28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480" w:lineRule="auto"/>
              <w:ind w:left="357" w:hanging="285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>主持人</w:t>
            </w:r>
            <w:r>
              <w:rPr>
                <w:rFonts w:hint="eastAsia" w:ascii="宋体" w:hAnsi="宋体"/>
                <w:sz w:val="28"/>
              </w:rPr>
              <w:t>致谢辞，会议结束。</w:t>
            </w:r>
          </w:p>
          <w:p>
            <w:pPr>
              <w:rPr>
                <w:rFonts w:hint="eastAsia" w:ascii="宋体" w:hAnsi="宋体"/>
                <w:sz w:val="28"/>
              </w:rPr>
            </w:pPr>
          </w:p>
        </w:tc>
      </w:tr>
    </w:tbl>
    <w:p>
      <w:pPr>
        <w:jc w:val="both"/>
        <w:rPr>
          <w:rFonts w:hint="eastAsia" w:ascii="宋体" w:hAnsi="宋体"/>
          <w:spacing w:val="40"/>
          <w:sz w:val="32"/>
          <w:lang w:val="en-US" w:eastAsia="zh-CN"/>
        </w:rPr>
      </w:pPr>
      <w:r>
        <w:rPr>
          <w:rFonts w:hint="eastAsia" w:ascii="宋体" w:hAnsi="宋体"/>
          <w:spacing w:val="40"/>
          <w:sz w:val="32"/>
          <w:lang w:val="en-US" w:eastAsia="zh-CN"/>
        </w:rPr>
        <w:t xml:space="preserve">       </w:t>
      </w:r>
    </w:p>
    <w:p>
      <w:pPr>
        <w:jc w:val="both"/>
        <w:rPr>
          <w:rFonts w:hint="eastAsia" w:ascii="宋体" w:hAnsi="宋体"/>
          <w:spacing w:val="40"/>
          <w:sz w:val="32"/>
          <w:lang w:val="en-US" w:eastAsia="zh-CN"/>
        </w:rPr>
      </w:pPr>
    </w:p>
    <w:p>
      <w:r>
        <w:rPr>
          <w:rFonts w:hint="eastAsia" w:ascii="宋体" w:hAnsi="宋体"/>
          <w:spacing w:val="40"/>
          <w:sz w:val="32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23452"/>
    <w:multiLevelType w:val="singleLevel"/>
    <w:tmpl w:val="53A23452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129B8"/>
    <w:rsid w:val="39D209E7"/>
    <w:rsid w:val="510B1F46"/>
    <w:rsid w:val="58792BB5"/>
    <w:rsid w:val="5FE60BCB"/>
    <w:rsid w:val="7E0036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Administrator</cp:lastModifiedBy>
  <dcterms:modified xsi:type="dcterms:W3CDTF">2018-09-17T02:44:29Z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