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攀钢集团成都钢钒有限公司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val="0"/>
                <w:bCs/>
                <w:szCs w:val="21"/>
                <w:lang w:val="en-US" w:eastAsia="zh-CN"/>
              </w:rPr>
              <w:t>30017-2025</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四川省成都市青白江区弥牟镇华金大道一段738号30栋1层</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hint="eastAsia" w:ascii="华文宋体" w:hAnsi="华文宋体" w:eastAsia="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四川省成都市青白江区弥牟镇华金大道一段738号30栋1层</w:t>
            </w:r>
            <w:r>
              <w:rPr>
                <w:rFonts w:hint="eastAsia"/>
                <w:lang w:val="en-US" w:eastAsia="zh-CN"/>
              </w:rPr>
              <w:t>；</w:t>
            </w:r>
            <w:r>
              <w:rPr>
                <w:rFonts w:hint="eastAsia"/>
              </w:rPr>
              <w:t>四川省成都市金堂县赵镇观音山村</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r>
              <w:rPr>
                <w:rFonts w:hint="eastAsia"/>
              </w:rPr>
              <w:t>四川省成都市金堂县赵镇观音山村</w:t>
            </w:r>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eastAsia="zh-CN"/>
              </w:rPr>
              <w:t>：</w:t>
            </w:r>
            <w:r>
              <w:rPr>
                <w:rFonts w:hint="eastAsia" w:cs="华文仿宋"/>
                <w:szCs w:val="21"/>
                <w:lang w:val="en-US" w:eastAsia="zh-CN"/>
              </w:rPr>
              <w:t xml:space="preserve">初次认证  </w:t>
            </w:r>
            <w:r>
              <w:rPr>
                <w:rFonts w:hint="eastAsia" w:cs="华文仿宋"/>
                <w:b/>
                <w:bCs/>
                <w:szCs w:val="21"/>
                <w:highlight w:val="yellow"/>
                <w:lang w:val="en-US" w:eastAsia="zh-CN"/>
              </w:rPr>
              <w:t>证书（ISC-2025-1900）到期日为2030年4月9日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numPr>
                <w:ilvl w:val="0"/>
                <w:numId w:val="1"/>
              </w:numPr>
              <w:adjustRightInd w:val="0"/>
              <w:rPr>
                <w:rFonts w:hint="eastAsia" w:ascii="宋体" w:hAnsi="宋体"/>
                <w:b/>
                <w:szCs w:val="21"/>
              </w:rPr>
            </w:pPr>
            <w:r>
              <w:rPr>
                <w:rFonts w:hint="eastAsia" w:ascii="宋体" w:hAnsi="宋体"/>
                <w:b/>
                <w:szCs w:val="21"/>
              </w:rPr>
              <w:t>拟认证范围：</w:t>
            </w:r>
          </w:p>
          <w:p w14:paraId="161520AC">
            <w:pPr>
              <w:adjustRightInd w:val="0"/>
              <w:rPr>
                <w:rFonts w:hint="eastAsia" w:ascii="宋体" w:hAnsi="宋体" w:eastAsia="宋体"/>
                <w:szCs w:val="21"/>
                <w:u w:val="single"/>
                <w:lang w:eastAsia="zh-CN"/>
              </w:rPr>
            </w:pPr>
            <w:r>
              <w:rPr>
                <w:rFonts w:hint="eastAsia"/>
                <w:szCs w:val="21"/>
                <w:u w:val="single"/>
                <w:lang w:eastAsia="zh-CN"/>
              </w:rPr>
              <w:t>热轧无缝钢管、热扩无缝钢管、冷轧（拔）无缝钢管的设计、开发、生产和服务。</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175</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eastAsia="zh-CN"/>
              </w:rPr>
              <w:t>：</w:t>
            </w:r>
            <w:r>
              <w:rPr>
                <w:rFonts w:hint="eastAsia"/>
                <w:szCs w:val="21"/>
                <w:lang w:val="en-US" w:eastAsia="zh-CN"/>
              </w:rPr>
              <w:t>175人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6</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6.0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6.0/6.0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17</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6.0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6-2029</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30</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2026年3月17日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3744343">
            <w:pPr>
              <w:ind w:right="420"/>
              <w:rPr>
                <w:rFonts w:hint="eastAsia" w:ascii="宋体" w:hAnsi="宋体"/>
                <w:szCs w:val="21"/>
                <w:u w:val="single"/>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19</w:t>
            </w:r>
            <w:r>
              <w:rPr>
                <w:rFonts w:hint="eastAsia" w:ascii="宋体" w:hAnsi="宋体"/>
                <w:szCs w:val="21"/>
              </w:rPr>
              <w:t>日</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3.0</w:t>
            </w:r>
            <w:r>
              <w:rPr>
                <w:color w:val="000000"/>
                <w:szCs w:val="21"/>
              </w:rPr>
              <w:t>人日（</w:t>
            </w:r>
            <w:r>
              <w:rPr>
                <w:color w:val="000000"/>
              </w:rPr>
              <w:t>TΣ</w:t>
            </w:r>
            <w:r>
              <w:rPr>
                <w:color w:val="000000"/>
                <w:szCs w:val="21"/>
              </w:rPr>
              <w:t>X 80% ）</w:t>
            </w:r>
          </w:p>
          <w:p w14:paraId="2D4AF883">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计划审核日期/时间：2026年3月26日9:00--17:00</w:t>
            </w:r>
          </w:p>
          <w:p w14:paraId="55B7AFB2">
            <w:pPr>
              <w:spacing w:line="320" w:lineRule="exact"/>
              <w:rPr>
                <w:rFonts w:hint="default"/>
                <w:color w:val="000000"/>
                <w:szCs w:val="21"/>
                <w:lang w:val="en-US" w:eastAsia="zh-CN"/>
              </w:rPr>
            </w:pPr>
            <w:r>
              <w:rPr>
                <w:rFonts w:hint="eastAsia"/>
                <w:b/>
                <w:bCs/>
                <w:color w:val="000000"/>
                <w:szCs w:val="21"/>
                <w:highlight w:val="yellow"/>
                <w:lang w:val="en-US" w:eastAsia="zh-CN"/>
              </w:rPr>
              <w:t>审核组：耿丽修（组长），程万荣、胡琳（组员）</w:t>
            </w: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highlight w:val="yellow"/>
              </w:rPr>
              <w:t>四川省成都市金堂县赵镇观音山村</w:t>
            </w:r>
          </w:p>
          <w:p w14:paraId="44E938C5">
            <w:pPr>
              <w:spacing w:line="320" w:lineRule="exact"/>
              <w:rPr>
                <w:rFonts w:hint="default" w:ascii="宋体" w:hAnsi="宋体" w:eastAsia="宋体" w:cs="华文仿宋"/>
                <w:b/>
                <w:bCs/>
                <w:color w:val="000000"/>
                <w:szCs w:val="21"/>
                <w:highlight w:val="yellow"/>
                <w:lang w:val="en-US" w:eastAsia="zh-CN"/>
              </w:rPr>
            </w:pPr>
            <w:r>
              <w:rPr>
                <w:rFonts w:hint="eastAsia" w:ascii="宋体" w:hAnsi="宋体" w:cs="华文仿宋"/>
                <w:color w:val="000000"/>
                <w:szCs w:val="21"/>
              </w:rPr>
              <w:t>管理体系认证审核时间（现场审核时间）增加:</w:t>
            </w:r>
            <w:r>
              <w:rPr>
                <w:rFonts w:hint="eastAsia" w:cs="华文仿宋"/>
                <w:color w:val="000000"/>
                <w:szCs w:val="21"/>
                <w:highlight w:val="yellow"/>
                <w:lang w:val="en-US" w:eastAsia="zh-CN"/>
              </w:rPr>
              <w:t xml:space="preserve"> 1.0</w:t>
            </w:r>
            <w:r>
              <w:rPr>
                <w:rFonts w:hint="eastAsia" w:cs="华文仿宋"/>
                <w:b/>
                <w:bCs/>
                <w:color w:val="000000"/>
                <w:szCs w:val="21"/>
                <w:highlight w:val="yellow"/>
                <w:lang w:val="en-US" w:eastAsia="zh-CN"/>
              </w:rPr>
              <w:t>人日</w:t>
            </w:r>
          </w:p>
          <w:p w14:paraId="0C0ECDEA">
            <w:pPr>
              <w:spacing w:line="320" w:lineRule="exact"/>
              <w:rPr>
                <w:rFonts w:hint="eastAsia" w:ascii="宋体" w:hAnsi="宋体" w:cs="华文仿宋"/>
                <w:b/>
                <w:szCs w:val="21"/>
              </w:rPr>
            </w:pPr>
            <w:bookmarkStart w:id="6" w:name="_GoBack"/>
            <w:bookmarkEnd w:id="6"/>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19</w:t>
            </w:r>
            <w:r>
              <w:rPr>
                <w:rFonts w:hint="eastAsia" w:ascii="宋体" w:hAnsi="宋体"/>
                <w:szCs w:val="21"/>
              </w:rPr>
              <w:t>日</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2026年2月3日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32DEC03">
            <w:pPr>
              <w:spacing w:line="320" w:lineRule="exact"/>
              <w:rPr>
                <w:rFonts w:hint="eastAsia" w:ascii="宋体" w:hAnsi="宋体" w:cs="华文仿宋"/>
                <w:color w:val="000000"/>
                <w:szCs w:val="21"/>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DB6966">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1.0</w:t>
            </w:r>
            <w:r>
              <w:rPr>
                <w:color w:val="000000"/>
                <w:szCs w:val="21"/>
              </w:rPr>
              <w:t>人日（</w:t>
            </w:r>
            <w:r>
              <w:rPr>
                <w:color w:val="000000"/>
              </w:rPr>
              <w:t>TΣ</w:t>
            </w:r>
            <w:r>
              <w:rPr>
                <w:color w:val="000000"/>
                <w:szCs w:val="21"/>
              </w:rPr>
              <w:t>X 80% ）</w:t>
            </w:r>
          </w:p>
          <w:p w14:paraId="784A729C">
            <w:pPr>
              <w:spacing w:line="320" w:lineRule="exact"/>
              <w:rPr>
                <w:rFonts w:hint="eastAsia"/>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2C74295E">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7A5C3"/>
    <w:multiLevelType w:val="singleLevel"/>
    <w:tmpl w:val="7417A5C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814DB0"/>
    <w:rsid w:val="06ED5F73"/>
    <w:rsid w:val="07A64FBA"/>
    <w:rsid w:val="07BB36BE"/>
    <w:rsid w:val="0B1118B9"/>
    <w:rsid w:val="0C056114"/>
    <w:rsid w:val="0C8E36B6"/>
    <w:rsid w:val="0D700BF6"/>
    <w:rsid w:val="0F8317BD"/>
    <w:rsid w:val="0FAF2494"/>
    <w:rsid w:val="17051CA3"/>
    <w:rsid w:val="171B5F00"/>
    <w:rsid w:val="18B24A83"/>
    <w:rsid w:val="1C5B280E"/>
    <w:rsid w:val="1DAB5F29"/>
    <w:rsid w:val="1E7314E6"/>
    <w:rsid w:val="23BB663F"/>
    <w:rsid w:val="265A6E3A"/>
    <w:rsid w:val="26C1403D"/>
    <w:rsid w:val="2B666DE0"/>
    <w:rsid w:val="2C79458B"/>
    <w:rsid w:val="2E9637FB"/>
    <w:rsid w:val="2FEA70BB"/>
    <w:rsid w:val="31C37C30"/>
    <w:rsid w:val="37E421D8"/>
    <w:rsid w:val="3A9452AB"/>
    <w:rsid w:val="3C5A4B1C"/>
    <w:rsid w:val="3D002693"/>
    <w:rsid w:val="3D476AA7"/>
    <w:rsid w:val="3F040073"/>
    <w:rsid w:val="43C51ACF"/>
    <w:rsid w:val="44E1231A"/>
    <w:rsid w:val="4A4F0BE4"/>
    <w:rsid w:val="4C104B48"/>
    <w:rsid w:val="511B653D"/>
    <w:rsid w:val="518B53F7"/>
    <w:rsid w:val="5B9B00A5"/>
    <w:rsid w:val="5D022039"/>
    <w:rsid w:val="5D477214"/>
    <w:rsid w:val="5FA8637C"/>
    <w:rsid w:val="60AD2720"/>
    <w:rsid w:val="61121C98"/>
    <w:rsid w:val="62837A4F"/>
    <w:rsid w:val="62951E6C"/>
    <w:rsid w:val="63B95340"/>
    <w:rsid w:val="68E36D95"/>
    <w:rsid w:val="69B70447"/>
    <w:rsid w:val="6A2D1B5C"/>
    <w:rsid w:val="6D3952E6"/>
    <w:rsid w:val="6D5E571A"/>
    <w:rsid w:val="6EB470E9"/>
    <w:rsid w:val="6F011F77"/>
    <w:rsid w:val="6F643AC5"/>
    <w:rsid w:val="6F8D29ED"/>
    <w:rsid w:val="704676BD"/>
    <w:rsid w:val="74455A67"/>
    <w:rsid w:val="798A723B"/>
    <w:rsid w:val="79B606A7"/>
    <w:rsid w:val="7CDE2236"/>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2854</Words>
  <Characters>3059</Characters>
  <Lines>21</Lines>
  <Paragraphs>6</Paragraphs>
  <TotalTime>1</TotalTime>
  <ScaleCrop>false</ScaleCrop>
  <LinksUpToDate>false</LinksUpToDate>
  <CharactersWithSpaces>3372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2026-03-19T06:57:28Z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