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FA66F">
      <w:bookmarkStart w:id="0" w:name="_GoBack"/>
      <w:bookmarkEnd w:id="0"/>
    </w:p>
    <w:p w14:paraId="60DF407F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0CD38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567FA4AD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63A1E2B3">
            <w:pPr>
              <w:pStyle w:val="22"/>
              <w:jc w:val="center"/>
              <w:rPr>
                <w:sz w:val="18"/>
              </w:rPr>
            </w:pPr>
          </w:p>
          <w:p w14:paraId="176B6141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6530CEE2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657B291D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5AD38CC0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32ED466A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459DDC62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0015101E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54160FCC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369362FF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7BD4354D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01104976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7D9D3DB5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09805E21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45C6D36E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37C142E9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3E3F46AE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6D009A11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742A2FD4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4CD56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  <w:shd w:val="clear"/>
            <w:vAlign w:val="center"/>
          </w:tcPr>
          <w:p w14:paraId="0800F02C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  <w:shd w:val="clear"/>
            <w:vAlign w:val="center"/>
          </w:tcPr>
          <w:p w14:paraId="0D40C70E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天津广成投资集团有限公司</w:t>
            </w:r>
          </w:p>
        </w:tc>
        <w:tc>
          <w:tcPr>
            <w:tcW w:w="1312" w:type="dxa"/>
            <w:shd w:val="clear"/>
            <w:vAlign w:val="center"/>
          </w:tcPr>
          <w:p w14:paraId="2A460CF1">
            <w:pPr>
              <w:pStyle w:val="22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天津市蓟州区渔阳镇渔阳北路</w:t>
            </w:r>
            <w:r>
              <w:rPr>
                <w:rFonts w:hint="eastAsia" w:ascii="Times New Roman"/>
                <w:sz w:val="20"/>
                <w:lang w:val="en-US" w:eastAsia="zh-CN"/>
              </w:rPr>
              <w:t>5号  刘畅</w:t>
            </w:r>
          </w:p>
          <w:p w14:paraId="6D2F498D">
            <w:pPr>
              <w:pStyle w:val="22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 xml:space="preserve"> 18822003344</w:t>
            </w:r>
          </w:p>
        </w:tc>
        <w:tc>
          <w:tcPr>
            <w:tcW w:w="2655" w:type="dxa"/>
            <w:shd w:val="clear"/>
            <w:vAlign w:val="center"/>
          </w:tcPr>
          <w:p w14:paraId="02D75691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公司食堂（食品的制作与加工）</w:t>
            </w:r>
          </w:p>
        </w:tc>
        <w:tc>
          <w:tcPr>
            <w:tcW w:w="1275" w:type="dxa"/>
            <w:shd w:val="clear"/>
            <w:vAlign w:val="center"/>
          </w:tcPr>
          <w:p w14:paraId="643F9134">
            <w:pPr>
              <w:pStyle w:val="22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shd w:val="clear"/>
            <w:vAlign w:val="center"/>
          </w:tcPr>
          <w:p w14:paraId="2BEA05F9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专业承包</w:t>
            </w:r>
          </w:p>
        </w:tc>
        <w:tc>
          <w:tcPr>
            <w:tcW w:w="2505" w:type="dxa"/>
            <w:shd w:val="clear"/>
            <w:vAlign w:val="center"/>
          </w:tcPr>
          <w:p w14:paraId="6F7972A2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5:30-14:00</w:t>
            </w:r>
          </w:p>
          <w:p w14:paraId="2FFBEADB">
            <w:pPr>
              <w:pStyle w:val="22"/>
              <w:ind w:firstLine="400" w:firstLineChars="200"/>
              <w:jc w:val="both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14：00-18:30</w:t>
            </w:r>
          </w:p>
        </w:tc>
        <w:tc>
          <w:tcPr>
            <w:tcW w:w="2325" w:type="dxa"/>
            <w:shd w:val="clear"/>
            <w:vAlign w:val="center"/>
          </w:tcPr>
          <w:p w14:paraId="546F048C">
            <w:pPr>
              <w:pStyle w:val="22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天津市蓟州区兴居坊酒店有限公司</w:t>
            </w:r>
          </w:p>
        </w:tc>
        <w:tc>
          <w:tcPr>
            <w:tcW w:w="1275" w:type="dxa"/>
            <w:shd w:val="clear"/>
            <w:vAlign w:val="center"/>
          </w:tcPr>
          <w:p w14:paraId="70D69AF2">
            <w:pPr>
              <w:pStyle w:val="22"/>
              <w:jc w:val="center"/>
              <w:rPr>
                <w:rFonts w:hint="default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驾车</w:t>
            </w:r>
            <w:r>
              <w:rPr>
                <w:rFonts w:hint="eastAsia" w:ascii="Times New Roman"/>
                <w:sz w:val="20"/>
                <w:lang w:val="en-US" w:eastAsia="zh-CN"/>
              </w:rPr>
              <w:t>10分钟</w:t>
            </w:r>
          </w:p>
        </w:tc>
      </w:tr>
      <w:tr w14:paraId="31CEF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17EDE2F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316C657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7DD3E1D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36D3779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1171305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49230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661B3C3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EB19A8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D16D0F4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563B5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160E84D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79A18F1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7C6E4CD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23E4A58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228B6F9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C8579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0E82711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31431CA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74A285D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15178BB3"/>
    <w:p w14:paraId="0D9D6BB1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27E27323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274B977A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3E8B222A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24B9D0F8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4E4F5EA0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C55E4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A726B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7099BB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9525" b="1460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8619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16多场所清单（B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69.85pt;margin-top:9.15pt;height:19.85pt;width:156.75pt;z-index:251660288;mso-width-relative:page;mso-height-relative:page;" fillcolor="#FFFFFF" filled="t" stroked="f" coordsize="21600,21600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D7GCSLvwEAAHc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368619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16多场所清单（B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szCs w:val="21"/>
      </w:rPr>
      <w:t>北京国标联合认证有限公司</w:t>
    </w:r>
  </w:p>
  <w:p w14:paraId="047AA902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3.85pt;margin-top:15pt;height:0.05pt;width:733.05pt;z-index:251661312;mso-width-relative:page;mso-height-relative:page;" filled="f" stroked="t" coordsize="21600,21600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KAGC9cA&#10;AAAJAQAADwAAAAAAAAABACAAAAAiAAAAZHJzL2Rvd25yZXYueG1sUEsBAhQAFAAAAAgAh07iQNDF&#10;f+HnAQAA3QMAAA4AAAAAAAAAAQAgAAAAJg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A0A1D99"/>
    <w:rsid w:val="19854C48"/>
    <w:rsid w:val="2C5948A2"/>
    <w:rsid w:val="3B243EDF"/>
    <w:rsid w:val="3E4370B4"/>
    <w:rsid w:val="40C73EFF"/>
    <w:rsid w:val="46A3477B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715</Words>
  <Characters>763</Characters>
  <Lines>5</Lines>
  <Paragraphs>1</Paragraphs>
  <TotalTime>0</TotalTime>
  <ScaleCrop>false</ScaleCrop>
  <LinksUpToDate>false</LinksUpToDate>
  <CharactersWithSpaces>897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中权-18192138062</cp:lastModifiedBy>
  <dcterms:modified xsi:type="dcterms:W3CDTF">2026-03-09T07:55:51Z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eyJoZGlkIjoiNTM3OGE4NDE2MTViYmEyOTU1ZjhiOTAwNTA5Mjk5Y2QiLCJ1c2VySWQiOiIxMjQ3MDI3NzMzIn0=</vt:lpwstr>
  </property>
  <property fmtid="{D5CDD505-2E9C-101B-9397-08002B2CF9AE}" pid="4" name="ICV">
    <vt:lpwstr>98FB2E83C475435F902B38ED6978B0C2_13</vt:lpwstr>
  </property>
</Properties>
</file>