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DF5D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2A65727F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10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3116"/>
        <w:gridCol w:w="1489"/>
        <w:gridCol w:w="1232"/>
        <w:gridCol w:w="1862"/>
        <w:gridCol w:w="2030"/>
        <w:gridCol w:w="1328"/>
        <w:gridCol w:w="1417"/>
      </w:tblGrid>
      <w:tr w14:paraId="36BFF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432E7423">
            <w:pPr>
              <w:pStyle w:val="24"/>
              <w:rPr>
                <w:sz w:val="21"/>
                <w:szCs w:val="21"/>
              </w:rPr>
            </w:pPr>
          </w:p>
          <w:p w14:paraId="1015048C">
            <w:pPr>
              <w:pStyle w:val="24"/>
              <w:spacing w:before="1"/>
              <w:rPr>
                <w:sz w:val="21"/>
                <w:szCs w:val="21"/>
              </w:rPr>
            </w:pPr>
          </w:p>
          <w:p w14:paraId="62F51650">
            <w:pPr>
              <w:pStyle w:val="24"/>
              <w:spacing w:line="242" w:lineRule="auto"/>
              <w:ind w:left="110" w:right="1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2563" w:type="dxa"/>
          </w:tcPr>
          <w:p w14:paraId="0DF9441C">
            <w:pPr>
              <w:pStyle w:val="24"/>
              <w:spacing w:before="19"/>
              <w:ind w:firstLine="1575" w:firstLineChars="7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72C5D4CE">
            <w:pPr>
              <w:pStyle w:val="24"/>
              <w:spacing w:before="19"/>
              <w:ind w:firstLine="1575" w:firstLineChars="7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基本情况</w:t>
            </w:r>
          </w:p>
          <w:p w14:paraId="17695E1B">
            <w:pPr>
              <w:pStyle w:val="24"/>
              <w:spacing w:before="115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多场所名称</w:t>
            </w:r>
          </w:p>
          <w:p w14:paraId="60881AB8">
            <w:pPr>
              <w:pStyle w:val="24"/>
              <w:spacing w:before="117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（多场所单位盖章）</w:t>
            </w:r>
          </w:p>
        </w:tc>
        <w:tc>
          <w:tcPr>
            <w:tcW w:w="3116" w:type="dxa"/>
            <w:vAlign w:val="center"/>
          </w:tcPr>
          <w:p w14:paraId="61802FA4">
            <w:pPr>
              <w:pStyle w:val="24"/>
              <w:spacing w:line="242" w:lineRule="auto"/>
              <w:ind w:righ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场所项目地址/ 邮编/项目联系人/电话</w:t>
            </w:r>
          </w:p>
        </w:tc>
        <w:tc>
          <w:tcPr>
            <w:tcW w:w="1489" w:type="dxa"/>
            <w:vAlign w:val="center"/>
          </w:tcPr>
          <w:p w14:paraId="7B6A07DE">
            <w:pPr>
              <w:pStyle w:val="24"/>
              <w:spacing w:before="138"/>
              <w:ind w:right="49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场所范围</w:t>
            </w:r>
          </w:p>
          <w:p w14:paraId="13891ACD">
            <w:pPr>
              <w:pStyle w:val="24"/>
              <w:spacing w:before="113"/>
              <w:ind w:right="49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7382DF94">
            <w:pPr>
              <w:spacing w:line="220" w:lineRule="exact"/>
              <w:jc w:val="center"/>
              <w:rPr>
                <w:rFonts w:ascii="宋体" w:hAnsi="宋体" w:cs="宋体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 w:bidi="zh-CN"/>
              </w:rPr>
              <w:t>场所人数</w:t>
            </w:r>
          </w:p>
          <w:p w14:paraId="21448F7A">
            <w:pPr>
              <w:pStyle w:val="24"/>
              <w:spacing w:before="110" w:line="242" w:lineRule="auto"/>
              <w:ind w:left="113" w:right="1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0347A620">
            <w:pPr>
              <w:pStyle w:val="24"/>
              <w:spacing w:before="12"/>
              <w:jc w:val="center"/>
              <w:rPr>
                <w:sz w:val="21"/>
                <w:szCs w:val="21"/>
              </w:rPr>
            </w:pPr>
          </w:p>
          <w:p w14:paraId="134F363F">
            <w:pPr>
              <w:pStyle w:val="24"/>
              <w:spacing w:line="242" w:lineRule="auto"/>
              <w:ind w:left="81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6D716C25">
            <w:pPr>
              <w:pStyle w:val="24"/>
              <w:spacing w:before="127" w:line="242" w:lineRule="auto"/>
              <w:ind w:left="104" w:right="79" w:hanging="22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作业班次</w:t>
            </w:r>
            <w:r>
              <w:rPr>
                <w:sz w:val="21"/>
                <w:szCs w:val="21"/>
              </w:rPr>
              <w:t>（包含是否有夜 班作业）/每</w:t>
            </w:r>
            <w:r>
              <w:rPr>
                <w:spacing w:val="-3"/>
                <w:sz w:val="21"/>
                <w:szCs w:val="21"/>
              </w:rPr>
              <w:t>日上班时间、</w:t>
            </w:r>
            <w:r>
              <w:rPr>
                <w:sz w:val="21"/>
                <w:szCs w:val="21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5FA3AAAF">
            <w:pPr>
              <w:pStyle w:val="24"/>
              <w:spacing w:line="244" w:lineRule="auto"/>
              <w:ind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7CB25C2A">
            <w:pPr>
              <w:pStyle w:val="24"/>
              <w:spacing w:before="1" w:line="242" w:lineRule="auto"/>
              <w:ind w:righ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主要交通工具及所需时间(总部至</w:t>
            </w:r>
            <w:r>
              <w:rPr>
                <w:rFonts w:hint="eastAsia"/>
                <w:sz w:val="21"/>
                <w:szCs w:val="21"/>
                <w:lang w:val="en-US"/>
              </w:rPr>
              <w:t>该</w:t>
            </w:r>
            <w:r>
              <w:rPr>
                <w:rFonts w:hint="eastAsia"/>
                <w:sz w:val="21"/>
                <w:szCs w:val="21"/>
              </w:rPr>
              <w:t>场所)</w:t>
            </w:r>
          </w:p>
        </w:tc>
      </w:tr>
      <w:tr w14:paraId="19B66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60" w:type="dxa"/>
            <w:vAlign w:val="center"/>
          </w:tcPr>
          <w:p w14:paraId="17EDECFE">
            <w:pPr>
              <w:pStyle w:val="24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 w14:paraId="690BD21D">
            <w:pPr>
              <w:pStyle w:val="24"/>
              <w:rPr>
                <w:rFonts w:hint="default" w:ascii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  <w:t>广州燚鼎供应链管理有限公司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一照多址</w:t>
            </w:r>
          </w:p>
        </w:tc>
        <w:tc>
          <w:tcPr>
            <w:tcW w:w="3116" w:type="dxa"/>
            <w:vAlign w:val="center"/>
          </w:tcPr>
          <w:p w14:paraId="21CECB0C">
            <w:pPr>
              <w:pStyle w:val="24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广州市番禺区大石街迎宾路278号108</w:t>
            </w:r>
          </w:p>
        </w:tc>
        <w:tc>
          <w:tcPr>
            <w:tcW w:w="1489" w:type="dxa"/>
            <w:vAlign w:val="center"/>
          </w:tcPr>
          <w:p w14:paraId="2AE54344">
            <w:pPr>
              <w:pStyle w:val="24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32" w:type="dxa"/>
            <w:vAlign w:val="center"/>
          </w:tcPr>
          <w:p w14:paraId="3F578C71">
            <w:pPr>
              <w:pStyle w:val="24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 xml:space="preserve">    0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68EC8FC8">
            <w:pPr>
              <w:pStyle w:val="24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zh-CN"/>
              </w:rPr>
              <w:t>------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F81F444">
            <w:pPr>
              <w:pStyle w:val="24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zh-CN"/>
              </w:rPr>
              <w:t>-------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E99874">
            <w:pPr>
              <w:pStyle w:val="24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zh-CN"/>
              </w:rPr>
              <w:t>--------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820C4C">
            <w:pPr>
              <w:pStyle w:val="24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</w:tr>
      <w:tr w14:paraId="7430A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2AD32E4B">
            <w:pPr>
              <w:pStyle w:val="24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01321C32">
            <w:pPr>
              <w:pStyle w:val="24"/>
              <w:rPr>
                <w:rFonts w:hint="default" w:ascii="Times New Roman"/>
                <w:sz w:val="21"/>
                <w:szCs w:val="21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0D754484">
            <w:pPr>
              <w:pStyle w:val="24"/>
              <w:rPr>
                <w:rFonts w:hint="default" w:ascii="Times New Roman"/>
                <w:sz w:val="21"/>
                <w:szCs w:val="21"/>
                <w:lang w:val="en-US"/>
              </w:rPr>
            </w:pPr>
          </w:p>
        </w:tc>
        <w:tc>
          <w:tcPr>
            <w:tcW w:w="1489" w:type="dxa"/>
            <w:vAlign w:val="center"/>
          </w:tcPr>
          <w:p w14:paraId="48E03E15">
            <w:pPr>
              <w:pStyle w:val="24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2C84B414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308F6666">
            <w:pPr>
              <w:pStyle w:val="24"/>
              <w:ind w:firstLine="630" w:firstLineChars="30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7E5E3B37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21A4A191">
            <w:pPr>
              <w:pStyle w:val="24"/>
              <w:rPr>
                <w:rFonts w:hint="default" w:ascii="Times New Roman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16D0A8C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</w:tr>
      <w:tr w14:paraId="50CE6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1B80D96A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3B5C97B8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16" w:type="dxa"/>
            <w:vAlign w:val="center"/>
          </w:tcPr>
          <w:p w14:paraId="39CC4F61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15A4B0B0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0B5C1A11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5E9DC3AC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3B725738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D142E87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5DAD1A">
            <w:pPr>
              <w:pStyle w:val="24"/>
              <w:rPr>
                <w:rFonts w:ascii="Times New Roman"/>
                <w:sz w:val="21"/>
                <w:szCs w:val="21"/>
              </w:rPr>
            </w:pPr>
          </w:p>
        </w:tc>
      </w:tr>
    </w:tbl>
    <w:p w14:paraId="656FA7AF"/>
    <w:p w14:paraId="40547B0B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00E3436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单位授权人：                                             单位：（单位盖章）                         时间：</w:t>
      </w:r>
      <w:r>
        <w:rPr>
          <w:rFonts w:hint="eastAsia"/>
          <w:lang w:val="en-US" w:eastAsia="zh-CN"/>
        </w:rPr>
        <w:t>2026年1月22日</w:t>
      </w:r>
      <w:bookmarkStart w:id="0" w:name="_GoBack"/>
      <w:bookmarkEnd w:id="0"/>
    </w:p>
    <w:p w14:paraId="4BE6E042"/>
    <w:p w14:paraId="45873FD7"/>
    <w:p w14:paraId="564C46BB"/>
    <w:p w14:paraId="5CF246F1"/>
    <w:p w14:paraId="35B8A6B5"/>
    <w:p w14:paraId="0FCE7FC1"/>
    <w:p w14:paraId="16CBC523"/>
    <w:p w14:paraId="7133B9B6"/>
    <w:p w14:paraId="7B9C2080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10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397"/>
        <w:gridCol w:w="1533"/>
        <w:gridCol w:w="1725"/>
        <w:gridCol w:w="2505"/>
        <w:gridCol w:w="2325"/>
        <w:gridCol w:w="1275"/>
      </w:tblGrid>
      <w:tr w14:paraId="52BFD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50FF2703">
            <w:pPr>
              <w:pStyle w:val="24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741235C4">
            <w:pPr>
              <w:pStyle w:val="24"/>
              <w:jc w:val="center"/>
              <w:rPr>
                <w:sz w:val="18"/>
              </w:rPr>
            </w:pPr>
          </w:p>
          <w:p w14:paraId="37BA43B3">
            <w:pPr>
              <w:pStyle w:val="24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7AEFD8FC">
            <w:pPr>
              <w:pStyle w:val="24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7C77C379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107D8BBB">
            <w:pPr>
              <w:pStyle w:val="24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397" w:type="dxa"/>
          </w:tcPr>
          <w:p w14:paraId="74A41ADF">
            <w:pPr>
              <w:pStyle w:val="24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52101D9">
            <w:pPr>
              <w:pStyle w:val="24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533" w:type="dxa"/>
          </w:tcPr>
          <w:p w14:paraId="6518E234">
            <w:pPr>
              <w:pStyle w:val="24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5B52CCE9">
            <w:pPr>
              <w:pStyle w:val="24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0FA019DF">
            <w:pPr>
              <w:pStyle w:val="24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481B7395">
            <w:pPr>
              <w:pStyle w:val="24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15C0CFE0">
            <w:pPr>
              <w:pStyle w:val="24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4154A460">
            <w:pPr>
              <w:pStyle w:val="24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F09C3B1">
            <w:pPr>
              <w:pStyle w:val="24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43A196A1">
            <w:pPr>
              <w:pStyle w:val="24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1F9A5A1F">
            <w:pPr>
              <w:pStyle w:val="24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62E96BF1">
            <w:pPr>
              <w:pStyle w:val="24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186C6BD8">
            <w:pPr>
              <w:pStyle w:val="24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1A53086B">
            <w:pPr>
              <w:pStyle w:val="24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402B6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1540AE71">
            <w:pPr>
              <w:pStyle w:val="24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9A30E1E">
            <w:pPr>
              <w:pStyle w:val="24"/>
              <w:rPr>
                <w:rFonts w:hint="default" w:ascii="Times New Roman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  <w:t>广州燚鼎供应链管理有限公司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食堂地址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FEE2071">
            <w:pPr>
              <w:pStyle w:val="24"/>
              <w:jc w:val="center"/>
              <w:rPr>
                <w:rFonts w:hint="default" w:ascii="Times New Roman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cs="宋体"/>
                <w:kern w:val="2"/>
                <w:sz w:val="21"/>
                <w:szCs w:val="21"/>
                <w:lang w:val="en-US" w:eastAsia="zh-CN" w:bidi="zh-CN"/>
              </w:rPr>
              <w:t>4人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2E8E2D4">
            <w:pPr>
              <w:pStyle w:val="24"/>
              <w:jc w:val="center"/>
              <w:rPr>
                <w:rFonts w:ascii="Times New Roman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餐饮服务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9EA61F3">
            <w:pPr>
              <w:pStyle w:val="24"/>
              <w:rPr>
                <w:rFonts w:ascii="Times New Roman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广州市番禺区石壁街创源路22号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E栋111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0952DCA">
            <w:pPr>
              <w:pStyle w:val="24"/>
              <w:ind w:firstLine="210" w:firstLineChars="100"/>
              <w:rPr>
                <w:rFonts w:hint="eastAsia" w:ascii="Times New Roman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cs="宋体"/>
                <w:kern w:val="2"/>
                <w:sz w:val="21"/>
                <w:szCs w:val="21"/>
                <w:lang w:val="en-US" w:eastAsia="zh-CN" w:bidi="zh-CN"/>
              </w:rPr>
              <w:t>9：00-14：00</w:t>
            </w:r>
          </w:p>
          <w:p w14:paraId="077DD897">
            <w:pPr>
              <w:pStyle w:val="24"/>
              <w:ind w:firstLine="210" w:firstLineChars="100"/>
              <w:rPr>
                <w:rFonts w:hint="default" w:ascii="Times New Roman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cs="宋体"/>
                <w:kern w:val="2"/>
                <w:sz w:val="21"/>
                <w:szCs w:val="21"/>
                <w:lang w:val="en-US" w:eastAsia="zh-CN" w:bidi="zh-CN"/>
              </w:rPr>
              <w:t>16：00-19：00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DBBB0B5">
            <w:pPr>
              <w:pStyle w:val="24"/>
              <w:rPr>
                <w:rFonts w:hint="default" w:ascii="Times New Roman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cs="宋体"/>
                <w:kern w:val="2"/>
                <w:sz w:val="21"/>
                <w:szCs w:val="21"/>
                <w:lang w:val="en-US" w:eastAsia="zh-CN" w:bidi="zh-CN"/>
              </w:rPr>
              <w:t>-----------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2EFF8AF">
            <w:pPr>
              <w:pStyle w:val="24"/>
              <w:rPr>
                <w:rFonts w:hint="default" w:ascii="Times New Roman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sz w:val="21"/>
                <w:szCs w:val="21"/>
              </w:rPr>
              <w:t>专业承包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9D9511">
            <w:pPr>
              <w:pStyle w:val="24"/>
              <w:rPr>
                <w:rFonts w:hint="default" w:ascii="Times New Roman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cs="宋体"/>
                <w:kern w:val="2"/>
                <w:sz w:val="21"/>
                <w:szCs w:val="21"/>
                <w:lang w:val="en-US" w:eastAsia="zh-CN" w:bidi="zh-CN"/>
              </w:rPr>
              <w:t>步行3分钟</w:t>
            </w:r>
          </w:p>
        </w:tc>
      </w:tr>
      <w:tr w14:paraId="20714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4F2A5198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B804056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6DE5479A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</w:tcPr>
          <w:p w14:paraId="0964603D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  <w:tcBorders>
              <w:right w:val="single" w:color="000000" w:sz="6" w:space="0"/>
            </w:tcBorders>
          </w:tcPr>
          <w:p w14:paraId="4CDFAF3A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B637C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33D9E44B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720A6DB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436DBA4">
            <w:pPr>
              <w:pStyle w:val="24"/>
              <w:rPr>
                <w:rFonts w:ascii="Times New Roman"/>
                <w:sz w:val="20"/>
              </w:rPr>
            </w:pPr>
          </w:p>
        </w:tc>
      </w:tr>
      <w:tr w14:paraId="45BDA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37E2BB41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4CC7216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7763B43E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</w:tcPr>
          <w:p w14:paraId="12B3480C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  <w:tcBorders>
              <w:right w:val="single" w:color="000000" w:sz="6" w:space="0"/>
            </w:tcBorders>
          </w:tcPr>
          <w:p w14:paraId="3E6C3DAD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6BEB7B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53E96AB5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681997A">
            <w:pPr>
              <w:pStyle w:val="24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A9AA4F7">
            <w:pPr>
              <w:pStyle w:val="24"/>
              <w:rPr>
                <w:rFonts w:ascii="Times New Roman"/>
                <w:sz w:val="20"/>
              </w:rPr>
            </w:pPr>
          </w:p>
        </w:tc>
      </w:tr>
    </w:tbl>
    <w:p w14:paraId="0868D237"/>
    <w:p w14:paraId="0D94C08B">
      <w:pPr>
        <w:pStyle w:val="4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5DD0BB83">
      <w:pPr>
        <w:pStyle w:val="4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0D767458">
      <w:pPr>
        <w:pStyle w:val="4"/>
        <w:ind w:left="640"/>
        <w:rPr>
          <w:szCs w:val="21"/>
        </w:rPr>
      </w:pPr>
      <w:r>
        <w:rPr>
          <w:szCs w:val="21"/>
        </w:rPr>
        <w:t>3、本表复印有效。</w:t>
      </w:r>
    </w:p>
    <w:p w14:paraId="319665B3">
      <w:pPr>
        <w:spacing w:line="360" w:lineRule="auto"/>
        <w:rPr>
          <w:rFonts w:hint="default" w:eastAsia="宋体"/>
          <w:lang w:val="en-US" w:eastAsia="zh-CN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  <w:r>
        <w:rPr>
          <w:rFonts w:hint="eastAsia"/>
          <w:lang w:val="en-US" w:eastAsia="zh-CN"/>
        </w:rPr>
        <w:t>2026年1月22日</w:t>
      </w:r>
    </w:p>
    <w:p w14:paraId="1FF13526">
      <w:pPr>
        <w:pStyle w:val="4"/>
        <w:tabs>
          <w:tab w:val="left" w:pos="11021"/>
          <w:tab w:val="left" w:pos="14807"/>
        </w:tabs>
        <w:spacing w:before="160"/>
        <w:rPr>
          <w:szCs w:val="21"/>
        </w:rPr>
      </w:pPr>
    </w:p>
    <w:p w14:paraId="0C765127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243174FE">
            <w:pPr>
              <w:pStyle w:val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396B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500F9">
    <w:pPr>
      <w:pStyle w:val="7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7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2C9462">
    <w:pPr>
      <w:pStyle w:val="7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7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0E7D005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7"/>
        <w:rFonts w:hint="default"/>
        <w:szCs w:val="21"/>
      </w:rPr>
      <w:t>北京国标联合认证有限公司</w:t>
    </w:r>
  </w:p>
  <w:p w14:paraId="4CACB878">
    <w:pPr>
      <w:pStyle w:val="7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7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8BF582F"/>
    <w:rsid w:val="39546C49"/>
    <w:rsid w:val="3E4370B4"/>
    <w:rsid w:val="40C73EFF"/>
    <w:rsid w:val="420329D1"/>
    <w:rsid w:val="46A3477B"/>
    <w:rsid w:val="49D17CD1"/>
    <w:rsid w:val="4E5D79D8"/>
    <w:rsid w:val="53F244BC"/>
    <w:rsid w:val="6E5C5C85"/>
    <w:rsid w:val="7CA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Theme="minorEastAsia" w:hAnsiTheme="minorEastAsia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jc w:val="left"/>
    </w:pPr>
  </w:style>
  <w:style w:type="paragraph" w:styleId="4">
    <w:name w:val="Body Text"/>
    <w:basedOn w:val="1"/>
    <w:link w:val="25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22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9">
    <w:name w:val="annotation subject"/>
    <w:basedOn w:val="3"/>
    <w:next w:val="3"/>
    <w:link w:val="21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0"/>
    <w:rPr>
      <w:color w:val="0000FF"/>
      <w:u w:val="single"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2">
    <w:name w:val="正文文本缩进 3 Char"/>
    <w:basedOn w:val="12"/>
    <w:link w:val="8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3">
    <w:name w:val="页眉 Char1"/>
    <w:basedOn w:val="12"/>
    <w:qFormat/>
    <w:uiPriority w:val="99"/>
    <w:rPr>
      <w:sz w:val="18"/>
      <w:szCs w:val="18"/>
    </w:rPr>
  </w:style>
  <w:style w:type="paragraph" w:customStyle="1" w:styleId="24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5">
    <w:name w:val="正文文本 Char"/>
    <w:basedOn w:val="12"/>
    <w:link w:val="4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612</Words>
  <Characters>629</Characters>
  <Lines>5</Lines>
  <Paragraphs>1</Paragraphs>
  <TotalTime>10</TotalTime>
  <ScaleCrop>false</ScaleCrop>
  <LinksUpToDate>false</LinksUpToDate>
  <CharactersWithSpaces>760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淼淼</cp:lastModifiedBy>
  <dcterms:modified xsi:type="dcterms:W3CDTF">2026-01-30T01:30:48Z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eyJoZGlkIjoiMDc0M2U0NThiMjRkYmMyNjlmY2QzMTZlZDcwMDVmNzgiLCJ1c2VySWQiOiI1MjA3NzY0MzcifQ==</vt:lpwstr>
  </property>
  <property fmtid="{D5CDD505-2E9C-101B-9397-08002B2CF9AE}" pid="4" name="ICV">
    <vt:lpwstr>27FB25DDA5BD45639AC73E3F65BEBCD8_12</vt:lpwstr>
  </property>
</Properties>
</file>