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6FB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2BB385FA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10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4E90A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72D45E52">
            <w:pPr>
              <w:pStyle w:val="23"/>
              <w:rPr>
                <w:sz w:val="18"/>
              </w:rPr>
            </w:pPr>
          </w:p>
          <w:p w14:paraId="27AEB2A5">
            <w:pPr>
              <w:pStyle w:val="23"/>
              <w:spacing w:before="1"/>
              <w:rPr>
                <w:sz w:val="15"/>
              </w:rPr>
            </w:pPr>
          </w:p>
          <w:p w14:paraId="0A570A95">
            <w:pPr>
              <w:pStyle w:val="23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0F71C129">
            <w:pPr>
              <w:pStyle w:val="23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-5080</wp:posOffset>
                      </wp:positionV>
                      <wp:extent cx="1569720" cy="1087120"/>
                      <wp:effectExtent l="2540" t="3810" r="12700" b="635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720" cy="1087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pt;margin-top:-0.4pt;height:85.6pt;width:123.6pt;z-index:251659264;mso-width-relative:page;mso-height-relative:page;" filled="f" stroked="t" coordsize="21600,21600" o:gfxdata="UEsDBAoAAAAAAIdO4kAAAAAAAAAAAAAAAAAEAAAAZHJzL1BLAwQUAAAACACHTuJAhWuKstUAAAAH&#10;AQAADwAAAGRycy9kb3ducmV2LnhtbE2PS0/DMBCE70j8B2uRuFTUTigPhTg9ALlxoYC4buMliYjX&#10;aew+4NezPZXjaEYz35TLgx/UjqbYB7aQzQ0o4ia4nlsL72/11T2omJAdDoHJwg9FWFbnZyUWLuz5&#10;lXar1Cop4VighS6lsdA6Nh15jPMwEov3FSaPSeTUajfhXsr9oHNjbrXHnmWhw5EeO2q+V1tvIdYf&#10;tKl/Z83MfF63gfLN08szWnt5kZkHUIkO6RSGI76gQyVM67BlF9VgYSFPkoUjv7j5TZaDWkvszixA&#10;V6X+z1/9AVBLAwQUAAAACACHTuJABxJCOuoBAADhAwAADgAAAGRycy9lMm9Eb2MueG1srVNLjtsw&#10;DN0X6B0E7RvHATIfI84smk43RTvAdA7ASLItQD+ISpycpdfoqpseZ65RSk4z7XSTRb2QSZF64nuk&#10;VncHa9heRdTetbyezTlTTnipXd/yp6/37244wwROgvFOtfyokN+t375ZjaFRCz94I1VkBOKwGUPL&#10;h5RCU1UoBmUBZz4oR8HORwuJ3NhXMsJI6NZUi/n8qhp9lCF6oRBpdzMF+QkxXgLou04LtfFiZ5VL&#10;E2pUBhJRwkEH5OtSbdcpkb50HarETMuJaSorXUL2Nq/VegVNHyEMWpxKgEtKeMXJgnZ06RlqAwnY&#10;Lup/oKwW0aPv0kx4W01EiiLEop6/0uZxgKAKF5Iaw1l0/H+w4vP+ITItaRI4c2Cp4c/fvj//+MkW&#10;WZsxYEMpj+EhnjwkMxM9dNHmP1Fgh6Ln8aynOiQmaLNeXt1eL0hqQbF6fnNdk0M41cvxEDF9VN6y&#10;bLTcaJcJQwP7T5im1N8peds4Nrb8drlYEijQ9HXUdTJtIAbo+nIWvdHyXhuTT2Dst+9NZHvIE1C+&#10;Uwl/peVLNoDDlFdCOQ2aQYH84CRLx0DaOHoSPJdgleTMKHpB2SqZCbS5JJPYG0ciZG0nNbO19fJI&#10;ndiFqPuBlKhLlTlCnS+SnaY0j9affkF6eZn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VrirLV&#10;AAAABwEAAA8AAAAAAAAAAQAgAAAAIgAAAGRycy9kb3ducmV2LnhtbFBLAQIUABQAAAAIAIdO4kAH&#10;EkI66gEAAOEDAAAOAAAAAAAAAAEAIAAAACQ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60EECA62">
            <w:pPr>
              <w:pStyle w:val="23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18801F0D">
            <w:pPr>
              <w:pStyle w:val="23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51BC772C">
            <w:pPr>
              <w:pStyle w:val="23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732DBEAA">
            <w:pPr>
              <w:pStyle w:val="23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7E92BE74">
            <w:pPr>
              <w:pStyle w:val="23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864B6CB">
            <w:pPr>
              <w:pStyle w:val="23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0C9B9944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1809498">
            <w:pPr>
              <w:pStyle w:val="23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41D62F62">
            <w:pPr>
              <w:pStyle w:val="23"/>
              <w:spacing w:before="12"/>
              <w:jc w:val="center"/>
              <w:rPr>
                <w:sz w:val="23"/>
              </w:rPr>
            </w:pPr>
          </w:p>
          <w:p w14:paraId="3B779C37">
            <w:pPr>
              <w:pStyle w:val="23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3C60D4BF">
            <w:pPr>
              <w:pStyle w:val="23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09E3FB60">
            <w:pPr>
              <w:pStyle w:val="23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07512696">
            <w:pPr>
              <w:pStyle w:val="23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2CD06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7D5BB385">
            <w:pPr>
              <w:pStyle w:val="23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99D9593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20DE8AC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0ECDF5BD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EA6007F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B2416ED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7992DBF3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88D4208">
            <w:pPr>
              <w:pStyle w:val="23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2B6229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</w:tr>
      <w:tr w14:paraId="0A651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05941377">
            <w:pPr>
              <w:pStyle w:val="23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6307C6E6">
            <w:pPr>
              <w:pStyle w:val="23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351" w:type="dxa"/>
            <w:vAlign w:val="center"/>
          </w:tcPr>
          <w:p w14:paraId="70A30614">
            <w:pPr>
              <w:pStyle w:val="23"/>
              <w:rPr>
                <w:rFonts w:hint="default" w:ascii="Times New Roman"/>
                <w:sz w:val="20"/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3F9D893F">
            <w:pPr>
              <w:pStyle w:val="23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2E23A76C">
            <w:pPr>
              <w:pStyle w:val="23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5AEBEDA3">
            <w:pPr>
              <w:pStyle w:val="23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1729CBBF">
            <w:pPr>
              <w:pStyle w:val="23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367EB50">
            <w:pPr>
              <w:pStyle w:val="23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83B9FCA">
            <w:pPr>
              <w:pStyle w:val="23"/>
              <w:rPr>
                <w:rFonts w:ascii="Times New Roman"/>
                <w:sz w:val="20"/>
              </w:rPr>
            </w:pPr>
          </w:p>
        </w:tc>
      </w:tr>
      <w:tr w14:paraId="6053A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66248448">
            <w:pPr>
              <w:pStyle w:val="23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1DA4D752">
            <w:pPr>
              <w:pStyle w:val="23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351" w:type="dxa"/>
            <w:vAlign w:val="center"/>
          </w:tcPr>
          <w:p w14:paraId="7BEBD4B9">
            <w:pPr>
              <w:pStyle w:val="23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254" w:type="dxa"/>
            <w:vAlign w:val="center"/>
          </w:tcPr>
          <w:p w14:paraId="3621A091">
            <w:pPr>
              <w:pStyle w:val="23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1261F7E4">
            <w:pPr>
              <w:pStyle w:val="23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131E68DF">
            <w:pPr>
              <w:pStyle w:val="23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4BB1E0DE">
            <w:pPr>
              <w:pStyle w:val="23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4D4E9507">
            <w:pPr>
              <w:pStyle w:val="23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F8FD892">
            <w:pPr>
              <w:pStyle w:val="23"/>
              <w:rPr>
                <w:rFonts w:ascii="Times New Roman"/>
                <w:sz w:val="20"/>
              </w:rPr>
            </w:pPr>
          </w:p>
        </w:tc>
      </w:tr>
    </w:tbl>
    <w:p w14:paraId="20A9A5F1"/>
    <w:p w14:paraId="65B991BD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4F23B584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72314505"/>
    <w:p w14:paraId="27AD94B1"/>
    <w:p w14:paraId="4E2ACE19"/>
    <w:p w14:paraId="16845D21"/>
    <w:p w14:paraId="23E36BFE"/>
    <w:p w14:paraId="0E7B4323"/>
    <w:p w14:paraId="2781ACAB"/>
    <w:p w14:paraId="18A7D2CB"/>
    <w:p w14:paraId="3F96E5A5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10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00415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2995BB44">
            <w:pPr>
              <w:pStyle w:val="23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B73C3B9">
            <w:pPr>
              <w:pStyle w:val="23"/>
              <w:jc w:val="center"/>
              <w:rPr>
                <w:sz w:val="18"/>
              </w:rPr>
            </w:pPr>
          </w:p>
          <w:p w14:paraId="0DFEEFBC">
            <w:pPr>
              <w:pStyle w:val="23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7C63282F">
            <w:pPr>
              <w:pStyle w:val="23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430F9DF1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17A0EDD9">
            <w:pPr>
              <w:pStyle w:val="23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0E382792">
            <w:pPr>
              <w:pStyle w:val="23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5649056">
            <w:pPr>
              <w:pStyle w:val="23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79CE9572">
            <w:pPr>
              <w:pStyle w:val="23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7B36C349">
            <w:pPr>
              <w:pStyle w:val="23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31B6C9CB">
            <w:pPr>
              <w:pStyle w:val="23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22DAC5FE">
            <w:pPr>
              <w:pStyle w:val="23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47B54D90">
            <w:pPr>
              <w:pStyle w:val="23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472E9F24">
            <w:pPr>
              <w:pStyle w:val="23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0D6AE953">
            <w:pPr>
              <w:pStyle w:val="23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54711D24">
            <w:pPr>
              <w:pStyle w:val="23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367A9369">
            <w:pPr>
              <w:pStyle w:val="23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78578A2C">
            <w:pPr>
              <w:pStyle w:val="23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06C06E2A">
            <w:pPr>
              <w:pStyle w:val="23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2C679A9F">
            <w:pPr>
              <w:pStyle w:val="23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49D6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shd w:val="clear" w:color="auto" w:fill="auto"/>
            <w:vAlign w:val="center"/>
          </w:tcPr>
          <w:p w14:paraId="0FC3161B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6694C764">
            <w:pPr>
              <w:pStyle w:val="23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财经中心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7E0FDCC">
            <w:pPr>
              <w:pStyle w:val="23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 w:cs="宋体"/>
                <w:kern w:val="2"/>
                <w:sz w:val="20"/>
                <w:szCs w:val="22"/>
                <w:lang w:val="en-US" w:eastAsia="zh-CN" w:bidi="zh-CN"/>
              </w:rPr>
              <w:t>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5BD94B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 xml:space="preserve">制冷设备和供暖专用设备的维修（有国家专项要求的除外）；空调系统维保服务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7F4B5E">
            <w:pPr>
              <w:pStyle w:val="23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北京市海淀区西三环北路87号</w:t>
            </w:r>
          </w:p>
          <w:p w14:paraId="42CF8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firstLine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28052"/>
                <w:spacing w:val="0"/>
                <w:sz w:val="29"/>
                <w:szCs w:val="29"/>
                <w:lang w:eastAsia="zh-CN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kern w:val="2"/>
                <w:sz w:val="20"/>
                <w:szCs w:val="22"/>
                <w:lang w:val="en-US" w:eastAsia="zh-CN" w:bidi="zh-CN"/>
              </w:rPr>
              <w:t>邮编：100089</w:t>
            </w:r>
          </w:p>
          <w:p w14:paraId="031D1AE6">
            <w:pPr>
              <w:pStyle w:val="23"/>
              <w:rPr>
                <w:rFonts w:hint="default" w:ascii="Times New Roman"/>
                <w:color w:val="FF0000"/>
                <w:sz w:val="20"/>
                <w:lang w:val="en-US" w:eastAsia="zh-CN"/>
              </w:rPr>
            </w:pPr>
          </w:p>
          <w:p w14:paraId="6C199CF5">
            <w:pPr>
              <w:pStyle w:val="23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王丹</w:t>
            </w:r>
          </w:p>
          <w:p w14:paraId="0C81B81A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18201635986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63F9D86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  <w:t>8:0018:00</w:t>
            </w:r>
          </w:p>
          <w:p w14:paraId="1F971C2D">
            <w:pPr>
              <w:pStyle w:val="23"/>
              <w:rPr>
                <w:rFonts w:hint="default" w:ascii="Times New Roman" w:cs="宋体"/>
                <w:kern w:val="2"/>
                <w:sz w:val="20"/>
                <w:szCs w:val="22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2505" w:type="dxa"/>
            <w:shd w:val="clear" w:color="auto" w:fill="auto"/>
            <w:vAlign w:val="center"/>
          </w:tcPr>
          <w:p w14:paraId="6A8FD205">
            <w:pPr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  <w:t>在施（2025-3-22至2026-3-21）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F823F9F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总承包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8A471B">
            <w:pPr>
              <w:pStyle w:val="23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工具车（1小时）</w:t>
            </w:r>
          </w:p>
        </w:tc>
      </w:tr>
      <w:tr w14:paraId="1028A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  <w:shd w:val="clear" w:color="auto" w:fill="auto"/>
            <w:vAlign w:val="center"/>
          </w:tcPr>
          <w:p w14:paraId="59F303BD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BBA7EBB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429D8FC7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0A52883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7492B41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FB16D4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790994FD">
            <w:pPr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BE96C41">
            <w:pPr>
              <w:pStyle w:val="23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24214A">
            <w:pPr>
              <w:pStyle w:val="23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</w:tr>
      <w:tr w14:paraId="7F43D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  <w:shd w:val="clear" w:color="auto" w:fill="auto"/>
            <w:vAlign w:val="center"/>
          </w:tcPr>
          <w:p w14:paraId="189CA3FC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05B9A831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6A3B7645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A75B31F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723F3EA5">
            <w:pPr>
              <w:pStyle w:val="23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75DE67">
            <w:pPr>
              <w:pStyle w:val="23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3636167">
            <w:pPr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A2DA655">
            <w:pPr>
              <w:pStyle w:val="23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B5EA35">
            <w:pPr>
              <w:pStyle w:val="23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</w:tc>
      </w:tr>
    </w:tbl>
    <w:p w14:paraId="0B7BDCDB"/>
    <w:p w14:paraId="664BE83E">
      <w:pPr>
        <w:pStyle w:val="4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76ED31E9">
      <w:pPr>
        <w:pStyle w:val="4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1B9341A4">
      <w:pPr>
        <w:pStyle w:val="4"/>
        <w:ind w:left="640"/>
        <w:rPr>
          <w:szCs w:val="21"/>
        </w:rPr>
      </w:pPr>
      <w:r>
        <w:rPr>
          <w:szCs w:val="21"/>
        </w:rPr>
        <w:t>3、本表复印有效。</w:t>
      </w:r>
    </w:p>
    <w:p w14:paraId="303F8BF6">
      <w:pPr>
        <w:pStyle w:val="4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7102C568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C0EABA3">
            <w:pPr>
              <w:pStyle w:val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E5DCC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9CF42">
    <w:pPr>
      <w:pStyle w:val="7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6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A05F1B">
    <w:pPr>
      <w:pStyle w:val="7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6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5715" b="698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CB7FF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47CB7FF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6"/>
        <w:rFonts w:hint="default"/>
        <w:szCs w:val="21"/>
      </w:rPr>
      <w:t>北京国标联合认证有限公司</w:t>
    </w:r>
  </w:p>
  <w:p w14:paraId="7217AFDC">
    <w:pPr>
      <w:pStyle w:val="7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CXiiPm5gEAAN0DAAAOAAAAZHJzL2Uyb0RvYy54bWytU0uS&#10;0zAQ3VPFHVTaE+fDDIwrziwIw4aCqRo4QEeSbVXpV2olTs7CNVix4ThzDVqyycCwyQIv5Jb66anf&#10;a2l9e7SGHVRE7V3DF7M5Z8oJL7XrGv71y92rt5xhAifBeKcaflLIbzcvX6yHUKul772RKjIicVgP&#10;oeF9SqGuKhS9soAzH5SjZOujhUTT2FUywkDs1lTL+fy6GnyUIXqhEGl1Oyb5xBgvIfRtq4XaerG3&#10;yqWRNSoDiSRhrwPyTam2bZVIn9sWVWKm4aQ0lZEOoXiXx2qzhrqLEHotphLgkhKeabKgHR16ptpC&#10;AraP+h8qq0X06Ns0E95Wo5DiCKlYzJ9589BDUEULWY3hbDr+P1rx6XAfmZYNX3HmwFLDH799f/zx&#10;k73O3gwBa4I8hPs4zZDCLPTYRpv/JIEdi5+ns5/qmJigxZvV/ObN6oozQblrCoijetoaIqYPyluW&#10;g4Yb7bJYqOHwEdMI/Q3Jy8axgTivlpkQ6Oa11HEKbaDq0XVlL3qj5Z02Ju/A2O3emcgOkLtfvqmE&#10;v2D5kC1gP+JKKsOg7hXI906ydArki6PnwHMJVknOjKLXk6OCTKDNJUhSbxyZkH0dnczRzssTdWEf&#10;ou56cmJRqswZ6nqxbLqh+Vr9OS9MT69y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oAYL1wAA&#10;AAkBAAAPAAAAAAAAAAEAIAAAACIAAABkcnMvZG93bnJldi54bWxQSwECFAAUAAAACACHTuJAl4oj&#10;5uYBAADdAwAADgAAAAAAAAABACAAAAAm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6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22446C7E"/>
    <w:rsid w:val="260E115E"/>
    <w:rsid w:val="3AA34D2C"/>
    <w:rsid w:val="3E4370B4"/>
    <w:rsid w:val="40C73EFF"/>
    <w:rsid w:val="46A3477B"/>
    <w:rsid w:val="53F244BC"/>
    <w:rsid w:val="5BBE6862"/>
    <w:rsid w:val="7C16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21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9">
    <w:name w:val="annotation subject"/>
    <w:basedOn w:val="3"/>
    <w:next w:val="3"/>
    <w:link w:val="20"/>
    <w:unhideWhenUsed/>
    <w:qFormat/>
    <w:uiPriority w:val="99"/>
    <w:rPr>
      <w:b/>
      <w:bCs/>
    </w:rPr>
  </w:style>
  <w:style w:type="character" w:styleId="12">
    <w:name w:val="Hyperlink"/>
    <w:unhideWhenUsed/>
    <w:qFormat/>
    <w:uiPriority w:val="0"/>
    <w:rPr>
      <w:color w:val="0000FF"/>
      <w:u w:val="single"/>
    </w:rPr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正文文本缩进 3 Char"/>
    <w:basedOn w:val="11"/>
    <w:link w:val="8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2">
    <w:name w:val="页眉 Char1"/>
    <w:basedOn w:val="11"/>
    <w:qFormat/>
    <w:uiPriority w:val="99"/>
    <w:rPr>
      <w:sz w:val="18"/>
      <w:szCs w:val="18"/>
    </w:rPr>
  </w:style>
  <w:style w:type="paragraph" w:customStyle="1" w:styleId="23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4">
    <w:name w:val="正文文本 Char"/>
    <w:basedOn w:val="11"/>
    <w:link w:val="4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667</Words>
  <Characters>678</Characters>
  <Lines>5</Lines>
  <Paragraphs>1</Paragraphs>
  <TotalTime>12</TotalTime>
  <ScaleCrop>false</ScaleCrop>
  <LinksUpToDate>false</LinksUpToDate>
  <CharactersWithSpaces>810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成啸</cp:lastModifiedBy>
  <dcterms:modified xsi:type="dcterms:W3CDTF">2025-12-24T03:29:34Z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eyJoZGlkIjoiYjUwMmQwZjAzYjM3ZjA0ZDg5NDRlY2Y0MWIzMDE4NDMiLCJ1c2VySWQiOiIxNjg1OTYwMzUzIn0=</vt:lpwstr>
  </property>
  <property fmtid="{D5CDD505-2E9C-101B-9397-08002B2CF9AE}" pid="4" name="ICV">
    <vt:lpwstr>FA473104C76148BD8FD81E0578E78F8F_13</vt:lpwstr>
  </property>
</Properties>
</file>