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51A" w:rsidRDefault="0088151A">
      <w:pPr>
        <w:jc w:val="right"/>
        <w:rPr>
          <w:rFonts w:ascii="Times New Roman" w:eastAsiaTheme="minorEastAsia" w:hAnsi="Times New Roman"/>
          <w:szCs w:val="44"/>
          <w:u w:val="single"/>
        </w:rPr>
      </w:pPr>
    </w:p>
    <w:p w:rsidR="00FF3B99" w:rsidRPr="00FF3B99" w:rsidRDefault="00FF3B99" w:rsidP="00FF3B99">
      <w:pPr>
        <w:jc w:val="center"/>
        <w:rPr>
          <w:rFonts w:ascii="华文中宋" w:eastAsia="华文中宋" w:hAnsi="华文中宋"/>
          <w:b/>
          <w:sz w:val="28"/>
          <w:szCs w:val="28"/>
        </w:rPr>
      </w:pPr>
      <w:r>
        <w:rPr>
          <w:rFonts w:ascii="华文中宋" w:eastAsia="华文中宋" w:hAnsi="华文中宋" w:hint="eastAsia"/>
          <w:b/>
          <w:sz w:val="28"/>
          <w:szCs w:val="28"/>
        </w:rPr>
        <w:t>多场所清单（临时多场所）</w:t>
      </w:r>
    </w:p>
    <w:tbl>
      <w:tblPr>
        <w:tblW w:w="15389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30"/>
        <w:gridCol w:w="1887"/>
        <w:gridCol w:w="1312"/>
        <w:gridCol w:w="2655"/>
        <w:gridCol w:w="1275"/>
        <w:gridCol w:w="1725"/>
        <w:gridCol w:w="2505"/>
        <w:gridCol w:w="2325"/>
        <w:gridCol w:w="1275"/>
      </w:tblGrid>
      <w:tr w:rsidR="00FF3B99" w:rsidTr="00E21889">
        <w:trPr>
          <w:trHeight w:val="1328"/>
        </w:trPr>
        <w:tc>
          <w:tcPr>
            <w:tcW w:w="430" w:type="dxa"/>
          </w:tcPr>
          <w:p w:rsidR="00FF3B99" w:rsidRDefault="00FF3B99" w:rsidP="00E21889">
            <w:pPr>
              <w:pStyle w:val="TableParagraph"/>
              <w:spacing w:line="242" w:lineRule="auto"/>
              <w:ind w:right="132"/>
              <w:jc w:val="center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1887" w:type="dxa"/>
          </w:tcPr>
          <w:p w:rsidR="00FF3B99" w:rsidRDefault="00FF3B99" w:rsidP="00E21889">
            <w:pPr>
              <w:pStyle w:val="TableParagraph"/>
              <w:jc w:val="center"/>
              <w:rPr>
                <w:sz w:val="18"/>
              </w:rPr>
            </w:pPr>
          </w:p>
          <w:p w:rsidR="00FF3B99" w:rsidRDefault="00FF3B99" w:rsidP="00E21889">
            <w:pPr>
              <w:pStyle w:val="TableParagraph"/>
              <w:ind w:right="410"/>
              <w:jc w:val="center"/>
              <w:rPr>
                <w:sz w:val="18"/>
              </w:rPr>
            </w:pPr>
            <w:r>
              <w:rPr>
                <w:sz w:val="18"/>
              </w:rPr>
              <w:t>项目名称</w:t>
            </w:r>
          </w:p>
          <w:p w:rsidR="00FF3B99" w:rsidRDefault="00FF3B99" w:rsidP="00E21889">
            <w:pPr>
              <w:pStyle w:val="TableParagraph"/>
              <w:spacing w:before="2"/>
              <w:ind w:left="419" w:right="410"/>
              <w:jc w:val="center"/>
              <w:rPr>
                <w:sz w:val="18"/>
              </w:rPr>
            </w:pPr>
          </w:p>
        </w:tc>
        <w:tc>
          <w:tcPr>
            <w:tcW w:w="1312" w:type="dxa"/>
          </w:tcPr>
          <w:p w:rsidR="00FF3B99" w:rsidRDefault="00FF3B99" w:rsidP="00E21889">
            <w:pPr>
              <w:spacing w:line="220" w:lineRule="exact"/>
              <w:ind w:firstLineChars="200" w:firstLine="360"/>
              <w:rPr>
                <w:rFonts w:ascii="宋体" w:hAnsi="宋体" w:cs="宋体"/>
                <w:sz w:val="18"/>
                <w:lang w:val="zh-CN" w:bidi="zh-CN"/>
              </w:rPr>
            </w:pPr>
            <w:r>
              <w:rPr>
                <w:rFonts w:ascii="宋体" w:hAnsi="宋体" w:cs="宋体" w:hint="eastAsia"/>
                <w:sz w:val="18"/>
                <w:lang w:val="zh-CN" w:bidi="zh-CN"/>
              </w:rPr>
              <w:t>场所人数</w:t>
            </w:r>
          </w:p>
          <w:p w:rsidR="00FF3B99" w:rsidRDefault="00FF3B99" w:rsidP="00E21889">
            <w:pPr>
              <w:pStyle w:val="TableParagraph"/>
              <w:spacing w:before="5" w:line="242" w:lineRule="auto"/>
              <w:ind w:right="82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（含外包劳务人数时应单独注明）</w:t>
            </w:r>
          </w:p>
        </w:tc>
        <w:tc>
          <w:tcPr>
            <w:tcW w:w="2655" w:type="dxa"/>
          </w:tcPr>
          <w:p w:rsidR="00FF3B99" w:rsidRDefault="00FF3B99" w:rsidP="00E21889">
            <w:pPr>
              <w:pStyle w:val="TableParagraph"/>
              <w:ind w:right="370" w:firstLineChars="600" w:firstLine="1080"/>
              <w:rPr>
                <w:sz w:val="18"/>
              </w:rPr>
            </w:pPr>
            <w:r>
              <w:rPr>
                <w:sz w:val="18"/>
              </w:rPr>
              <w:t>场所范围</w:t>
            </w:r>
          </w:p>
          <w:p w:rsidR="00FF3B99" w:rsidRDefault="00FF3B99" w:rsidP="00E21889">
            <w:pPr>
              <w:pStyle w:val="TableParagraph"/>
              <w:spacing w:before="2"/>
              <w:ind w:left="378" w:right="370"/>
              <w:jc w:val="center"/>
              <w:rPr>
                <w:sz w:val="18"/>
              </w:rPr>
            </w:pPr>
            <w:r>
              <w:rPr>
                <w:sz w:val="18"/>
              </w:rPr>
              <w:t>（产品、活动/过程服务）</w:t>
            </w:r>
          </w:p>
        </w:tc>
        <w:tc>
          <w:tcPr>
            <w:tcW w:w="1275" w:type="dxa"/>
          </w:tcPr>
          <w:p w:rsidR="00FF3B99" w:rsidRDefault="00FF3B99" w:rsidP="00E21889">
            <w:pPr>
              <w:pStyle w:val="TableParagraph"/>
              <w:spacing w:before="124"/>
              <w:rPr>
                <w:sz w:val="18"/>
              </w:rPr>
            </w:pPr>
            <w:r>
              <w:rPr>
                <w:sz w:val="18"/>
              </w:rPr>
              <w:t>地</w:t>
            </w:r>
            <w:r>
              <w:rPr>
                <w:rFonts w:hint="eastAsia"/>
                <w:sz w:val="18"/>
                <w:lang w:val="en-US"/>
              </w:rPr>
              <w:t>址</w:t>
            </w:r>
            <w:r>
              <w:rPr>
                <w:sz w:val="18"/>
              </w:rPr>
              <w:t>（省市县）</w:t>
            </w:r>
          </w:p>
          <w:p w:rsidR="00FF3B99" w:rsidRDefault="00FF3B99" w:rsidP="00E21889">
            <w:pPr>
              <w:pStyle w:val="TableParagraph"/>
              <w:spacing w:before="2" w:line="244" w:lineRule="auto"/>
              <w:ind w:left="301" w:right="157" w:hanging="135"/>
              <w:jc w:val="center"/>
              <w:rPr>
                <w:sz w:val="18"/>
              </w:rPr>
            </w:pPr>
            <w:r>
              <w:rPr>
                <w:sz w:val="18"/>
              </w:rPr>
              <w:t>/邮编联系人/电话</w:t>
            </w:r>
          </w:p>
        </w:tc>
        <w:tc>
          <w:tcPr>
            <w:tcW w:w="1725" w:type="dxa"/>
          </w:tcPr>
          <w:p w:rsidR="00FF3B99" w:rsidRDefault="00FF3B99" w:rsidP="00E21889">
            <w:pPr>
              <w:pStyle w:val="TableParagraph"/>
              <w:spacing w:before="117"/>
              <w:ind w:left="111" w:right="111"/>
              <w:jc w:val="center"/>
              <w:rPr>
                <w:sz w:val="18"/>
              </w:rPr>
            </w:pPr>
            <w:r>
              <w:rPr>
                <w:sz w:val="18"/>
              </w:rPr>
              <w:t>作业班次</w:t>
            </w:r>
          </w:p>
          <w:p w:rsidR="00FF3B99" w:rsidRDefault="00FF3B99" w:rsidP="00E21889">
            <w:pPr>
              <w:pStyle w:val="TableParagraph"/>
              <w:spacing w:before="2" w:line="244" w:lineRule="auto"/>
              <w:ind w:left="104" w:right="99" w:hanging="5"/>
              <w:jc w:val="center"/>
              <w:rPr>
                <w:sz w:val="18"/>
              </w:rPr>
            </w:pPr>
            <w:r>
              <w:rPr>
                <w:sz w:val="18"/>
              </w:rPr>
              <w:t>（包含是否有夜班作业</w:t>
            </w:r>
            <w:r>
              <w:rPr>
                <w:spacing w:val="-17"/>
                <w:sz w:val="18"/>
              </w:rPr>
              <w:t>）/</w:t>
            </w:r>
            <w:r>
              <w:rPr>
                <w:spacing w:val="-18"/>
                <w:sz w:val="18"/>
              </w:rPr>
              <w:t>每</w:t>
            </w:r>
            <w:r>
              <w:rPr>
                <w:sz w:val="18"/>
              </w:rPr>
              <w:t>日上班时间、下班时间</w:t>
            </w:r>
          </w:p>
        </w:tc>
        <w:tc>
          <w:tcPr>
            <w:tcW w:w="2505" w:type="dxa"/>
          </w:tcPr>
          <w:p w:rsidR="00FF3B99" w:rsidRDefault="00FF3B99" w:rsidP="00E21889">
            <w:pPr>
              <w:pStyle w:val="TableParagraph"/>
              <w:spacing w:line="230" w:lineRule="exact"/>
              <w:ind w:left="129"/>
              <w:jc w:val="left"/>
              <w:rPr>
                <w:sz w:val="18"/>
              </w:rPr>
            </w:pPr>
            <w:r>
              <w:rPr>
                <w:sz w:val="18"/>
              </w:rPr>
              <w:t>施工状态</w:t>
            </w:r>
          </w:p>
          <w:p w:rsidR="00FF3B99" w:rsidRDefault="00FF3B99" w:rsidP="00E21889">
            <w:pPr>
              <w:pStyle w:val="TableParagraph"/>
              <w:spacing w:before="4" w:line="242" w:lineRule="auto"/>
              <w:ind w:left="102" w:right="10" w:firstLine="26"/>
              <w:jc w:val="left"/>
              <w:rPr>
                <w:sz w:val="18"/>
              </w:rPr>
            </w:pPr>
            <w:r>
              <w:rPr>
                <w:sz w:val="18"/>
              </w:rPr>
              <w:t>（在施、停工、交</w:t>
            </w:r>
            <w:r>
              <w:rPr>
                <w:spacing w:val="-9"/>
                <w:sz w:val="18"/>
              </w:rPr>
              <w:t>付、验收</w:t>
            </w:r>
            <w:r>
              <w:rPr>
                <w:spacing w:val="-16"/>
                <w:sz w:val="18"/>
              </w:rPr>
              <w:t>）</w:t>
            </w:r>
          </w:p>
          <w:p w:rsidR="00FF3B99" w:rsidRDefault="00FF3B99" w:rsidP="00E21889">
            <w:pPr>
              <w:pStyle w:val="TableParagraph"/>
              <w:spacing w:before="2" w:line="242" w:lineRule="auto"/>
              <w:ind w:left="129" w:right="130" w:firstLine="45"/>
              <w:jc w:val="left"/>
              <w:rPr>
                <w:sz w:val="18"/>
              </w:rPr>
            </w:pPr>
            <w:r>
              <w:rPr>
                <w:sz w:val="18"/>
              </w:rPr>
              <w:t>/合同工期（</w:t>
            </w:r>
            <w:r>
              <w:rPr>
                <w:spacing w:val="-9"/>
                <w:sz w:val="18"/>
              </w:rPr>
              <w:t>开、</w:t>
            </w:r>
            <w:r>
              <w:rPr>
                <w:sz w:val="18"/>
              </w:rPr>
              <w:t>竣工时</w:t>
            </w:r>
          </w:p>
          <w:p w:rsidR="00FF3B99" w:rsidRDefault="00FF3B99" w:rsidP="00E21889">
            <w:pPr>
              <w:pStyle w:val="TableParagraph"/>
              <w:spacing w:before="5" w:line="213" w:lineRule="exact"/>
              <w:ind w:left="309"/>
              <w:jc w:val="left"/>
              <w:rPr>
                <w:sz w:val="18"/>
              </w:rPr>
            </w:pPr>
            <w:r>
              <w:rPr>
                <w:sz w:val="18"/>
              </w:rPr>
              <w:t>间）</w:t>
            </w:r>
          </w:p>
        </w:tc>
        <w:tc>
          <w:tcPr>
            <w:tcW w:w="2325" w:type="dxa"/>
          </w:tcPr>
          <w:p w:rsidR="00FF3B99" w:rsidRDefault="00FF3B99" w:rsidP="00E21889">
            <w:pPr>
              <w:pStyle w:val="TableParagraph"/>
              <w:spacing w:line="244" w:lineRule="auto"/>
              <w:ind w:left="104" w:right="208"/>
              <w:jc w:val="center"/>
              <w:rPr>
                <w:sz w:val="18"/>
              </w:rPr>
            </w:pPr>
            <w:r>
              <w:rPr>
                <w:sz w:val="18"/>
              </w:rPr>
              <w:t>结构类型/ 承包类型</w:t>
            </w:r>
          </w:p>
          <w:p w:rsidR="00FF3B99" w:rsidRDefault="00FF3B99" w:rsidP="00E21889">
            <w:pPr>
              <w:pStyle w:val="TableParagraph"/>
              <w:spacing w:line="242" w:lineRule="auto"/>
              <w:ind w:left="104" w:right="118"/>
              <w:jc w:val="center"/>
              <w:rPr>
                <w:sz w:val="18"/>
              </w:rPr>
            </w:pPr>
            <w:r>
              <w:rPr>
                <w:sz w:val="18"/>
              </w:rPr>
              <w:t>（</w:t>
            </w:r>
            <w:bookmarkStart w:id="0" w:name="OLE_LINK29"/>
            <w:bookmarkStart w:id="1" w:name="OLE_LINK30"/>
            <w:r>
              <w:rPr>
                <w:sz w:val="18"/>
              </w:rPr>
              <w:t>工程总承包、专业承包</w:t>
            </w:r>
            <w:bookmarkEnd w:id="0"/>
            <w:bookmarkEnd w:id="1"/>
            <w:r>
              <w:rPr>
                <w:sz w:val="18"/>
              </w:rPr>
              <w:t>）</w:t>
            </w:r>
          </w:p>
          <w:p w:rsidR="00FF3B99" w:rsidRDefault="00FF3B99" w:rsidP="00E21889">
            <w:pPr>
              <w:pStyle w:val="TableParagraph"/>
              <w:spacing w:before="1" w:line="242" w:lineRule="auto"/>
              <w:ind w:left="104" w:right="117"/>
              <w:jc w:val="center"/>
              <w:rPr>
                <w:sz w:val="18"/>
              </w:rPr>
            </w:pPr>
            <w:r>
              <w:rPr>
                <w:sz w:val="18"/>
              </w:rPr>
              <w:t>注：本项仅适用于建设工程</w:t>
            </w:r>
          </w:p>
        </w:tc>
        <w:tc>
          <w:tcPr>
            <w:tcW w:w="1275" w:type="dxa"/>
          </w:tcPr>
          <w:p w:rsidR="00FF3B99" w:rsidRDefault="00FF3B99" w:rsidP="00E21889">
            <w:pPr>
              <w:pStyle w:val="TableParagraph"/>
              <w:spacing w:before="1" w:line="242" w:lineRule="auto"/>
              <w:ind w:right="117"/>
              <w:rPr>
                <w:sz w:val="18"/>
              </w:rPr>
            </w:pPr>
            <w:r>
              <w:rPr>
                <w:rFonts w:hint="eastAsia"/>
                <w:sz w:val="18"/>
              </w:rPr>
              <w:t>主要交通工具及所需时间(总部至</w:t>
            </w:r>
            <w:r>
              <w:rPr>
                <w:rFonts w:hint="eastAsia"/>
                <w:sz w:val="18"/>
                <w:lang w:val="en-US"/>
              </w:rPr>
              <w:t>该</w:t>
            </w:r>
            <w:r>
              <w:rPr>
                <w:rFonts w:hint="eastAsia"/>
                <w:sz w:val="18"/>
              </w:rPr>
              <w:t>场所)</w:t>
            </w:r>
          </w:p>
        </w:tc>
      </w:tr>
      <w:tr w:rsidR="00816880" w:rsidTr="00B8436E">
        <w:trPr>
          <w:trHeight w:val="646"/>
        </w:trPr>
        <w:tc>
          <w:tcPr>
            <w:tcW w:w="430" w:type="dxa"/>
            <w:vAlign w:val="center"/>
          </w:tcPr>
          <w:p w:rsidR="00816880" w:rsidRDefault="00816880" w:rsidP="00DA1F73">
            <w:pPr>
              <w:jc w:val="center"/>
              <w:rPr>
                <w:rFonts w:ascii="Times New Roman"/>
                <w:sz w:val="20"/>
              </w:rPr>
            </w:pPr>
            <w:bookmarkStart w:id="2" w:name="_Hlk218078483"/>
            <w:r>
              <w:rPr>
                <w:rFonts w:ascii="宋体" w:hAnsi="宋体" w:cs="宋体" w:hint="eastAsia"/>
                <w:color w:val="404040"/>
                <w:sz w:val="15"/>
                <w:szCs w:val="15"/>
              </w:rPr>
              <w:t>1</w:t>
            </w:r>
          </w:p>
        </w:tc>
        <w:tc>
          <w:tcPr>
            <w:tcW w:w="1887" w:type="dxa"/>
            <w:vAlign w:val="center"/>
          </w:tcPr>
          <w:p w:rsidR="00816880" w:rsidRDefault="00816880" w:rsidP="00DA1F73">
            <w:pPr>
              <w:rPr>
                <w:rFonts w:ascii="Times New Roman"/>
                <w:sz w:val="20"/>
              </w:rPr>
            </w:pPr>
            <w:r>
              <w:rPr>
                <w:rFonts w:ascii="宋体" w:hAnsi="宋体" w:cs="宋体"/>
                <w:color w:val="404040"/>
                <w:sz w:val="15"/>
                <w:szCs w:val="15"/>
              </w:rPr>
              <w:t>綦江区永新中学人车分流提升工程</w:t>
            </w:r>
          </w:p>
        </w:tc>
        <w:tc>
          <w:tcPr>
            <w:tcW w:w="1312" w:type="dxa"/>
            <w:vAlign w:val="center"/>
          </w:tcPr>
          <w:p w:rsidR="00816880" w:rsidRDefault="00816880" w:rsidP="00DA1F73">
            <w:pPr>
              <w:jc w:val="center"/>
              <w:rPr>
                <w:rFonts w:ascii="Times New Roman"/>
                <w:sz w:val="20"/>
              </w:rPr>
            </w:pPr>
            <w:r>
              <w:rPr>
                <w:rFonts w:ascii="宋体" w:hAnsi="宋体" w:cs="宋体" w:hint="eastAsia"/>
                <w:color w:val="404040"/>
                <w:sz w:val="15"/>
                <w:szCs w:val="15"/>
              </w:rPr>
              <w:t>19</w:t>
            </w:r>
          </w:p>
        </w:tc>
        <w:tc>
          <w:tcPr>
            <w:tcW w:w="2655" w:type="dxa"/>
            <w:vAlign w:val="center"/>
          </w:tcPr>
          <w:p w:rsidR="00816880" w:rsidRDefault="00816880" w:rsidP="00DA1F73">
            <w:pPr>
              <w:rPr>
                <w:rFonts w:ascii="Times New Roman"/>
                <w:sz w:val="20"/>
              </w:rPr>
            </w:pPr>
            <w:bookmarkStart w:id="3" w:name="OLE_LINK24"/>
            <w:bookmarkStart w:id="4" w:name="OLE_LINK25"/>
            <w:r>
              <w:rPr>
                <w:rFonts w:ascii="宋体" w:hAnsi="宋体" w:cs="宋体" w:hint="eastAsia"/>
                <w:color w:val="404040"/>
                <w:sz w:val="15"/>
                <w:szCs w:val="15"/>
              </w:rPr>
              <w:t>建筑工程施工、防水防腐保温工程施工;建筑装修装饰工程施工</w:t>
            </w:r>
            <w:bookmarkEnd w:id="3"/>
            <w:bookmarkEnd w:id="4"/>
          </w:p>
        </w:tc>
        <w:tc>
          <w:tcPr>
            <w:tcW w:w="1275" w:type="dxa"/>
            <w:vAlign w:val="center"/>
          </w:tcPr>
          <w:p w:rsidR="00816880" w:rsidRDefault="00816880" w:rsidP="00DA1F73">
            <w:pPr>
              <w:jc w:val="center"/>
              <w:rPr>
                <w:rFonts w:ascii="Times New Roman"/>
                <w:sz w:val="20"/>
              </w:rPr>
            </w:pPr>
            <w:r>
              <w:rPr>
                <w:rFonts w:ascii="宋体" w:hAnsi="宋体" w:cs="宋体"/>
                <w:color w:val="404040"/>
                <w:sz w:val="15"/>
                <w:szCs w:val="15"/>
              </w:rPr>
              <w:t>重庆市綦江区</w:t>
            </w:r>
          </w:p>
        </w:tc>
        <w:tc>
          <w:tcPr>
            <w:tcW w:w="1725" w:type="dxa"/>
            <w:tcBorders>
              <w:bottom w:val="single" w:sz="6" w:space="0" w:color="000000"/>
            </w:tcBorders>
          </w:tcPr>
          <w:p w:rsidR="00816880" w:rsidRDefault="00816880" w:rsidP="00E21889">
            <w:pPr>
              <w:pStyle w:val="TableParagraph"/>
              <w:rPr>
                <w:rFonts w:ascii="Times New Roman"/>
                <w:sz w:val="20"/>
              </w:rPr>
            </w:pPr>
            <w:bookmarkStart w:id="5" w:name="OLE_LINK20"/>
            <w:bookmarkStart w:id="6" w:name="OLE_LINK21"/>
            <w:r>
              <w:rPr>
                <w:rFonts w:ascii="Times New Roman" w:hint="eastAsia"/>
                <w:sz w:val="20"/>
              </w:rPr>
              <w:t>8</w:t>
            </w:r>
            <w:r>
              <w:rPr>
                <w:rFonts w:ascii="Times New Roman" w:hint="eastAsia"/>
                <w:sz w:val="20"/>
              </w:rPr>
              <w:t>：</w:t>
            </w:r>
            <w:r>
              <w:rPr>
                <w:rFonts w:ascii="Times New Roman" w:hint="eastAsia"/>
                <w:sz w:val="20"/>
              </w:rPr>
              <w:t>00-18</w:t>
            </w:r>
            <w:r>
              <w:rPr>
                <w:rFonts w:ascii="Times New Roman" w:hint="eastAsia"/>
                <w:sz w:val="20"/>
              </w:rPr>
              <w:t>：</w:t>
            </w:r>
            <w:r>
              <w:rPr>
                <w:rFonts w:ascii="Times New Roman" w:hint="eastAsia"/>
                <w:sz w:val="20"/>
              </w:rPr>
              <w:t>00</w:t>
            </w:r>
            <w:bookmarkEnd w:id="5"/>
            <w:bookmarkEnd w:id="6"/>
          </w:p>
        </w:tc>
        <w:tc>
          <w:tcPr>
            <w:tcW w:w="2505" w:type="dxa"/>
            <w:vAlign w:val="center"/>
          </w:tcPr>
          <w:p w:rsidR="00816880" w:rsidRDefault="00816880" w:rsidP="00DA1F73">
            <w:pPr>
              <w:jc w:val="center"/>
              <w:rPr>
                <w:rFonts w:ascii="Times New Roman"/>
                <w:sz w:val="20"/>
              </w:rPr>
            </w:pPr>
            <w:r>
              <w:rPr>
                <w:rFonts w:ascii="宋体" w:hAnsi="宋体" w:cs="宋体" w:hint="eastAsia"/>
                <w:color w:val="404040"/>
                <w:sz w:val="15"/>
                <w:szCs w:val="15"/>
              </w:rPr>
              <w:t>完工</w:t>
            </w:r>
          </w:p>
        </w:tc>
        <w:tc>
          <w:tcPr>
            <w:tcW w:w="2325" w:type="dxa"/>
          </w:tcPr>
          <w:p w:rsidR="00816880" w:rsidRDefault="00816880" w:rsidP="00E2188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sz w:val="18"/>
              </w:rPr>
              <w:t>工程总承包、专业承包</w:t>
            </w:r>
          </w:p>
        </w:tc>
        <w:tc>
          <w:tcPr>
            <w:tcW w:w="1275" w:type="dxa"/>
            <w:vAlign w:val="center"/>
          </w:tcPr>
          <w:p w:rsidR="00816880" w:rsidRDefault="00816880">
            <w:pPr>
              <w:jc w:val="center"/>
              <w:rPr>
                <w:rFonts w:ascii="Times New Roman"/>
                <w:sz w:val="20"/>
              </w:rPr>
            </w:pPr>
            <w:r>
              <w:rPr>
                <w:rFonts w:ascii="宋体" w:hAnsi="宋体" w:cs="宋体" w:hint="eastAsia"/>
                <w:color w:val="404040"/>
                <w:sz w:val="15"/>
                <w:szCs w:val="15"/>
              </w:rPr>
              <w:t>1小时20分钟</w:t>
            </w:r>
          </w:p>
        </w:tc>
      </w:tr>
      <w:tr w:rsidR="00816880" w:rsidTr="00B8436E">
        <w:trPr>
          <w:trHeight w:val="693"/>
        </w:trPr>
        <w:tc>
          <w:tcPr>
            <w:tcW w:w="430" w:type="dxa"/>
            <w:vAlign w:val="center"/>
          </w:tcPr>
          <w:p w:rsidR="00816880" w:rsidRDefault="00816880" w:rsidP="00DA1F73">
            <w:pPr>
              <w:jc w:val="center"/>
              <w:rPr>
                <w:rFonts w:ascii="Times New Roman"/>
                <w:sz w:val="20"/>
              </w:rPr>
            </w:pPr>
            <w:r>
              <w:rPr>
                <w:rFonts w:ascii="宋体" w:hAnsi="宋体" w:cs="宋体" w:hint="eastAsia"/>
                <w:color w:val="404040"/>
                <w:sz w:val="15"/>
                <w:szCs w:val="15"/>
              </w:rPr>
              <w:t>2</w:t>
            </w:r>
          </w:p>
        </w:tc>
        <w:tc>
          <w:tcPr>
            <w:tcW w:w="1887" w:type="dxa"/>
            <w:vAlign w:val="center"/>
          </w:tcPr>
          <w:p w:rsidR="00816880" w:rsidRDefault="00816880" w:rsidP="00DA1F73">
            <w:pPr>
              <w:rPr>
                <w:rFonts w:ascii="Times New Roman"/>
                <w:sz w:val="20"/>
              </w:rPr>
            </w:pPr>
            <w:bookmarkStart w:id="7" w:name="OLE_LINK40"/>
            <w:bookmarkStart w:id="8" w:name="OLE_LINK41"/>
            <w:r>
              <w:rPr>
                <w:rFonts w:ascii="宋体" w:hAnsi="宋体" w:cs="宋体" w:hint="eastAsia"/>
                <w:color w:val="404040"/>
                <w:sz w:val="15"/>
                <w:szCs w:val="15"/>
              </w:rPr>
              <w:t>阿坝州茂县中学二号教学楼建设项目</w:t>
            </w:r>
            <w:bookmarkEnd w:id="7"/>
            <w:bookmarkEnd w:id="8"/>
          </w:p>
        </w:tc>
        <w:tc>
          <w:tcPr>
            <w:tcW w:w="1312" w:type="dxa"/>
            <w:vAlign w:val="center"/>
          </w:tcPr>
          <w:p w:rsidR="00816880" w:rsidRDefault="00816880" w:rsidP="00DA1F73">
            <w:pPr>
              <w:jc w:val="center"/>
              <w:rPr>
                <w:rFonts w:ascii="Times New Roman"/>
                <w:sz w:val="20"/>
              </w:rPr>
            </w:pPr>
            <w:r>
              <w:rPr>
                <w:rFonts w:ascii="宋体" w:hAnsi="宋体" w:cs="宋体" w:hint="eastAsia"/>
                <w:color w:val="404040"/>
                <w:sz w:val="15"/>
                <w:szCs w:val="15"/>
              </w:rPr>
              <w:t>21</w:t>
            </w:r>
          </w:p>
        </w:tc>
        <w:tc>
          <w:tcPr>
            <w:tcW w:w="2655" w:type="dxa"/>
            <w:vAlign w:val="center"/>
          </w:tcPr>
          <w:p w:rsidR="00816880" w:rsidRDefault="00816880" w:rsidP="00DA1F73">
            <w:pPr>
              <w:rPr>
                <w:rFonts w:ascii="Times New Roman"/>
                <w:sz w:val="20"/>
              </w:rPr>
            </w:pPr>
            <w:bookmarkStart w:id="9" w:name="OLE_LINK44"/>
            <w:bookmarkStart w:id="10" w:name="OLE_LINK45"/>
            <w:r>
              <w:rPr>
                <w:rFonts w:ascii="宋体" w:hAnsi="宋体" w:cs="宋体" w:hint="eastAsia"/>
                <w:color w:val="404040"/>
                <w:sz w:val="15"/>
                <w:szCs w:val="15"/>
              </w:rPr>
              <w:t>建筑工程施工、防水防腐保温工程施工;建筑装修装饰工程施工</w:t>
            </w:r>
            <w:bookmarkEnd w:id="9"/>
            <w:bookmarkEnd w:id="10"/>
          </w:p>
        </w:tc>
        <w:tc>
          <w:tcPr>
            <w:tcW w:w="1275" w:type="dxa"/>
            <w:tcBorders>
              <w:right w:val="single" w:sz="6" w:space="0" w:color="000000"/>
            </w:tcBorders>
          </w:tcPr>
          <w:p w:rsidR="00816880" w:rsidRDefault="00816880" w:rsidP="00DA1F73">
            <w:pPr>
              <w:jc w:val="center"/>
              <w:rPr>
                <w:rFonts w:ascii="Times New Roman"/>
                <w:sz w:val="20"/>
              </w:rPr>
            </w:pPr>
            <w:bookmarkStart w:id="11" w:name="OLE_LINK42"/>
            <w:bookmarkStart w:id="12" w:name="OLE_LINK43"/>
            <w:r>
              <w:rPr>
                <w:rFonts w:ascii="宋体" w:hAnsi="宋体" w:cs="宋体" w:hint="eastAsia"/>
                <w:color w:val="404040"/>
                <w:sz w:val="15"/>
                <w:szCs w:val="15"/>
              </w:rPr>
              <w:t>茂县凤仪镇</w:t>
            </w:r>
            <w:bookmarkEnd w:id="11"/>
            <w:bookmarkEnd w:id="12"/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880" w:rsidRPr="006E70EF" w:rsidRDefault="00816880" w:rsidP="00902C01">
            <w:pPr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8</w:t>
            </w:r>
            <w:r>
              <w:rPr>
                <w:rFonts w:ascii="Times New Roman" w:hint="eastAsia"/>
                <w:sz w:val="20"/>
              </w:rPr>
              <w:t>：</w:t>
            </w:r>
            <w:r>
              <w:rPr>
                <w:rFonts w:ascii="Times New Roman" w:hint="eastAsia"/>
                <w:sz w:val="20"/>
              </w:rPr>
              <w:t>00-18</w:t>
            </w:r>
            <w:r>
              <w:rPr>
                <w:rFonts w:ascii="Times New Roman" w:hint="eastAsia"/>
                <w:sz w:val="20"/>
              </w:rPr>
              <w:t>：</w:t>
            </w:r>
            <w:r>
              <w:rPr>
                <w:rFonts w:ascii="Times New Roman" w:hint="eastAsia"/>
                <w:sz w:val="20"/>
              </w:rPr>
              <w:t>00</w:t>
            </w:r>
          </w:p>
        </w:tc>
        <w:tc>
          <w:tcPr>
            <w:tcW w:w="2505" w:type="dxa"/>
            <w:tcBorders>
              <w:left w:val="single" w:sz="6" w:space="0" w:color="000000"/>
            </w:tcBorders>
            <w:vAlign w:val="center"/>
          </w:tcPr>
          <w:p w:rsidR="00816880" w:rsidRDefault="00816880" w:rsidP="00DA1F73">
            <w:pPr>
              <w:jc w:val="center"/>
              <w:rPr>
                <w:rFonts w:ascii="Times New Roman"/>
                <w:sz w:val="20"/>
              </w:rPr>
            </w:pPr>
            <w:r>
              <w:rPr>
                <w:rFonts w:ascii="宋体" w:hAnsi="宋体" w:cs="宋体" w:hint="eastAsia"/>
                <w:color w:val="404040"/>
                <w:sz w:val="15"/>
                <w:szCs w:val="15"/>
              </w:rPr>
              <w:t>在建</w:t>
            </w:r>
          </w:p>
        </w:tc>
        <w:tc>
          <w:tcPr>
            <w:tcW w:w="2325" w:type="dxa"/>
          </w:tcPr>
          <w:p w:rsidR="00816880" w:rsidRDefault="00816880" w:rsidP="00E21889">
            <w:pPr>
              <w:pStyle w:val="TableParagraph"/>
              <w:rPr>
                <w:rFonts w:ascii="Times New Roman"/>
                <w:sz w:val="20"/>
              </w:rPr>
            </w:pPr>
            <w:bookmarkStart w:id="13" w:name="OLE_LINK31"/>
            <w:r>
              <w:rPr>
                <w:sz w:val="18"/>
              </w:rPr>
              <w:t>工程总承包</w:t>
            </w:r>
            <w:bookmarkEnd w:id="13"/>
            <w:r>
              <w:rPr>
                <w:sz w:val="18"/>
              </w:rPr>
              <w:t>、专业承包</w:t>
            </w:r>
          </w:p>
        </w:tc>
        <w:tc>
          <w:tcPr>
            <w:tcW w:w="1275" w:type="dxa"/>
            <w:vAlign w:val="center"/>
          </w:tcPr>
          <w:p w:rsidR="00816880" w:rsidRDefault="00816880">
            <w:pPr>
              <w:jc w:val="center"/>
              <w:rPr>
                <w:rFonts w:ascii="Times New Roman"/>
                <w:sz w:val="20"/>
              </w:rPr>
            </w:pPr>
            <w:r>
              <w:rPr>
                <w:rFonts w:ascii="宋体" w:hAnsi="宋体" w:cs="宋体" w:hint="eastAsia"/>
                <w:color w:val="404040"/>
                <w:sz w:val="15"/>
                <w:szCs w:val="15"/>
              </w:rPr>
              <w:t>5小时40分钟</w:t>
            </w:r>
          </w:p>
        </w:tc>
      </w:tr>
      <w:tr w:rsidR="00816880" w:rsidTr="00B8436E">
        <w:trPr>
          <w:trHeight w:val="547"/>
        </w:trPr>
        <w:tc>
          <w:tcPr>
            <w:tcW w:w="430" w:type="dxa"/>
            <w:vAlign w:val="center"/>
          </w:tcPr>
          <w:p w:rsidR="00816880" w:rsidRDefault="00816880" w:rsidP="00DA1F73">
            <w:pPr>
              <w:jc w:val="center"/>
              <w:rPr>
                <w:rFonts w:ascii="Times New Roman"/>
                <w:sz w:val="20"/>
              </w:rPr>
            </w:pPr>
            <w:r>
              <w:rPr>
                <w:rFonts w:ascii="宋体" w:hAnsi="宋体" w:cs="宋体" w:hint="eastAsia"/>
                <w:color w:val="404040"/>
                <w:sz w:val="15"/>
                <w:szCs w:val="15"/>
              </w:rPr>
              <w:t>3</w:t>
            </w:r>
          </w:p>
        </w:tc>
        <w:tc>
          <w:tcPr>
            <w:tcW w:w="1887" w:type="dxa"/>
            <w:vAlign w:val="center"/>
          </w:tcPr>
          <w:p w:rsidR="00816880" w:rsidRDefault="00816880" w:rsidP="00DA1F73">
            <w:pPr>
              <w:rPr>
                <w:rFonts w:ascii="Times New Roman"/>
                <w:sz w:val="20"/>
              </w:rPr>
            </w:pPr>
            <w:r>
              <w:rPr>
                <w:rFonts w:ascii="宋体" w:hAnsi="宋体" w:cs="宋体" w:hint="eastAsia"/>
                <w:color w:val="404040"/>
                <w:sz w:val="15"/>
                <w:szCs w:val="15"/>
              </w:rPr>
              <w:t>重庆轨道交通15号线一期工程7-2标段</w:t>
            </w:r>
          </w:p>
        </w:tc>
        <w:tc>
          <w:tcPr>
            <w:tcW w:w="1312" w:type="dxa"/>
            <w:vAlign w:val="center"/>
          </w:tcPr>
          <w:p w:rsidR="00816880" w:rsidRDefault="00816880" w:rsidP="00DA1F73">
            <w:pPr>
              <w:jc w:val="center"/>
              <w:rPr>
                <w:rFonts w:ascii="Times New Roman"/>
                <w:sz w:val="20"/>
              </w:rPr>
            </w:pPr>
            <w:r>
              <w:rPr>
                <w:rFonts w:ascii="宋体" w:hAnsi="宋体" w:cs="宋体" w:hint="eastAsia"/>
                <w:color w:val="404040"/>
                <w:sz w:val="15"/>
                <w:szCs w:val="15"/>
              </w:rPr>
              <w:t>16</w:t>
            </w:r>
          </w:p>
        </w:tc>
        <w:tc>
          <w:tcPr>
            <w:tcW w:w="2655" w:type="dxa"/>
            <w:vAlign w:val="center"/>
          </w:tcPr>
          <w:p w:rsidR="00816880" w:rsidRDefault="00816880" w:rsidP="00DA1F73">
            <w:pPr>
              <w:rPr>
                <w:rFonts w:ascii="Times New Roman"/>
                <w:sz w:val="20"/>
              </w:rPr>
            </w:pPr>
            <w:r>
              <w:rPr>
                <w:rFonts w:ascii="宋体" w:hAnsi="宋体" w:cs="宋体" w:hint="eastAsia"/>
                <w:color w:val="404040"/>
                <w:sz w:val="15"/>
                <w:szCs w:val="15"/>
              </w:rPr>
              <w:t>市政公用工程施工</w:t>
            </w:r>
          </w:p>
        </w:tc>
        <w:tc>
          <w:tcPr>
            <w:tcW w:w="1275" w:type="dxa"/>
            <w:tcBorders>
              <w:right w:val="single" w:sz="6" w:space="0" w:color="000000"/>
            </w:tcBorders>
          </w:tcPr>
          <w:p w:rsidR="00816880" w:rsidRDefault="00816880" w:rsidP="00DA1F73">
            <w:pPr>
              <w:jc w:val="center"/>
              <w:rPr>
                <w:rFonts w:ascii="Times New Roman"/>
                <w:sz w:val="20"/>
              </w:rPr>
            </w:pPr>
            <w:r>
              <w:rPr>
                <w:rFonts w:ascii="宋体" w:hAnsi="宋体" w:cs="宋体" w:hint="eastAsia"/>
                <w:color w:val="404040"/>
                <w:sz w:val="15"/>
                <w:szCs w:val="15"/>
              </w:rPr>
              <w:t>重庆市两江新区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880" w:rsidRPr="006E70EF" w:rsidRDefault="00816880" w:rsidP="00902C01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 w:hint="eastAsia"/>
                <w:sz w:val="20"/>
              </w:rPr>
              <w:t>：</w:t>
            </w:r>
            <w:r>
              <w:rPr>
                <w:rFonts w:ascii="Times New Roman"/>
                <w:sz w:val="20"/>
              </w:rPr>
              <w:t>00-18</w:t>
            </w:r>
            <w:r>
              <w:rPr>
                <w:rFonts w:ascii="Times New Roman" w:hint="eastAsia"/>
                <w:sz w:val="20"/>
              </w:rPr>
              <w:t>：</w:t>
            </w:r>
            <w:r>
              <w:rPr>
                <w:rFonts w:ascii="Times New Roman"/>
                <w:sz w:val="20"/>
              </w:rPr>
              <w:t>00</w:t>
            </w:r>
          </w:p>
        </w:tc>
        <w:tc>
          <w:tcPr>
            <w:tcW w:w="2505" w:type="dxa"/>
            <w:tcBorders>
              <w:left w:val="single" w:sz="6" w:space="0" w:color="000000"/>
            </w:tcBorders>
            <w:vAlign w:val="center"/>
          </w:tcPr>
          <w:p w:rsidR="00816880" w:rsidRDefault="00816880" w:rsidP="00DA1F73">
            <w:pPr>
              <w:jc w:val="center"/>
              <w:rPr>
                <w:rFonts w:ascii="Times New Roman"/>
                <w:sz w:val="20"/>
              </w:rPr>
            </w:pPr>
            <w:r>
              <w:rPr>
                <w:rFonts w:ascii="宋体" w:hAnsi="宋体" w:cs="宋体" w:hint="eastAsia"/>
                <w:color w:val="404040"/>
                <w:sz w:val="15"/>
                <w:szCs w:val="15"/>
              </w:rPr>
              <w:t>完工</w:t>
            </w:r>
          </w:p>
        </w:tc>
        <w:tc>
          <w:tcPr>
            <w:tcW w:w="2325" w:type="dxa"/>
          </w:tcPr>
          <w:p w:rsidR="00816880" w:rsidRDefault="00816880" w:rsidP="00E2188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sz w:val="18"/>
              </w:rPr>
              <w:t>工程总承包</w:t>
            </w:r>
          </w:p>
        </w:tc>
        <w:tc>
          <w:tcPr>
            <w:tcW w:w="1275" w:type="dxa"/>
            <w:vAlign w:val="center"/>
          </w:tcPr>
          <w:p w:rsidR="00816880" w:rsidRDefault="00816880">
            <w:pPr>
              <w:jc w:val="center"/>
              <w:rPr>
                <w:rFonts w:ascii="Times New Roman"/>
                <w:sz w:val="20"/>
              </w:rPr>
            </w:pPr>
            <w:r>
              <w:rPr>
                <w:rFonts w:ascii="宋体" w:hAnsi="宋体" w:cs="宋体" w:hint="eastAsia"/>
                <w:color w:val="404040"/>
                <w:sz w:val="15"/>
                <w:szCs w:val="15"/>
              </w:rPr>
              <w:t>20分钟</w:t>
            </w:r>
          </w:p>
        </w:tc>
      </w:tr>
      <w:tr w:rsidR="00816880" w:rsidTr="00B8436E">
        <w:trPr>
          <w:trHeight w:val="374"/>
        </w:trPr>
        <w:tc>
          <w:tcPr>
            <w:tcW w:w="430" w:type="dxa"/>
            <w:vAlign w:val="center"/>
          </w:tcPr>
          <w:p w:rsidR="00816880" w:rsidRDefault="00816880" w:rsidP="00DA1F73">
            <w:pPr>
              <w:jc w:val="center"/>
              <w:rPr>
                <w:rFonts w:ascii="Times New Roman"/>
                <w:sz w:val="20"/>
              </w:rPr>
            </w:pPr>
            <w:r>
              <w:rPr>
                <w:rFonts w:ascii="宋体" w:hAnsi="宋体" w:cs="宋体" w:hint="eastAsia"/>
                <w:color w:val="404040"/>
                <w:sz w:val="15"/>
                <w:szCs w:val="15"/>
              </w:rPr>
              <w:t>4</w:t>
            </w:r>
          </w:p>
        </w:tc>
        <w:tc>
          <w:tcPr>
            <w:tcW w:w="1887" w:type="dxa"/>
            <w:vAlign w:val="center"/>
          </w:tcPr>
          <w:p w:rsidR="00816880" w:rsidRDefault="00816880" w:rsidP="00DA1F73">
            <w:pPr>
              <w:rPr>
                <w:rFonts w:ascii="Times New Roman"/>
                <w:sz w:val="20"/>
              </w:rPr>
            </w:pPr>
            <w:bookmarkStart w:id="14" w:name="OLE_LINK46"/>
            <w:bookmarkStart w:id="15" w:name="OLE_LINK47"/>
            <w:r>
              <w:rPr>
                <w:rFonts w:ascii="宋体" w:hAnsi="宋体" w:cs="宋体" w:hint="eastAsia"/>
                <w:color w:val="404040"/>
                <w:sz w:val="15"/>
                <w:szCs w:val="15"/>
              </w:rPr>
              <w:t>新建宇通智能终端产业园一期海绵城市及零星工程</w:t>
            </w:r>
            <w:bookmarkEnd w:id="14"/>
            <w:bookmarkEnd w:id="15"/>
          </w:p>
        </w:tc>
        <w:tc>
          <w:tcPr>
            <w:tcW w:w="1312" w:type="dxa"/>
            <w:vAlign w:val="center"/>
          </w:tcPr>
          <w:p w:rsidR="00816880" w:rsidRDefault="00816880" w:rsidP="00DA1F73">
            <w:pPr>
              <w:jc w:val="center"/>
              <w:rPr>
                <w:rFonts w:ascii="Times New Roman"/>
                <w:sz w:val="20"/>
              </w:rPr>
            </w:pPr>
            <w:r>
              <w:rPr>
                <w:rFonts w:ascii="宋体" w:hAnsi="宋体" w:cs="宋体" w:hint="eastAsia"/>
                <w:color w:val="404040"/>
                <w:sz w:val="15"/>
                <w:szCs w:val="15"/>
              </w:rPr>
              <w:t>18</w:t>
            </w:r>
          </w:p>
        </w:tc>
        <w:tc>
          <w:tcPr>
            <w:tcW w:w="2655" w:type="dxa"/>
            <w:vAlign w:val="center"/>
          </w:tcPr>
          <w:p w:rsidR="00816880" w:rsidRDefault="00816880" w:rsidP="00DA1F73">
            <w:pPr>
              <w:rPr>
                <w:rFonts w:ascii="Times New Roman"/>
                <w:sz w:val="20"/>
              </w:rPr>
            </w:pPr>
            <w:bookmarkStart w:id="16" w:name="OLE_LINK50"/>
            <w:bookmarkStart w:id="17" w:name="OLE_LINK51"/>
            <w:r>
              <w:rPr>
                <w:rFonts w:ascii="宋体" w:hAnsi="宋体" w:cs="宋体" w:hint="eastAsia"/>
                <w:color w:val="404040"/>
                <w:sz w:val="15"/>
                <w:szCs w:val="15"/>
              </w:rPr>
              <w:t>市政公用工程施工</w:t>
            </w:r>
            <w:bookmarkEnd w:id="16"/>
            <w:bookmarkEnd w:id="17"/>
          </w:p>
        </w:tc>
        <w:tc>
          <w:tcPr>
            <w:tcW w:w="1275" w:type="dxa"/>
            <w:tcBorders>
              <w:right w:val="single" w:sz="6" w:space="0" w:color="000000"/>
            </w:tcBorders>
          </w:tcPr>
          <w:p w:rsidR="00816880" w:rsidRDefault="00816880" w:rsidP="00DA1F73">
            <w:pPr>
              <w:jc w:val="center"/>
              <w:rPr>
                <w:rFonts w:ascii="Times New Roman"/>
                <w:sz w:val="20"/>
              </w:rPr>
            </w:pPr>
            <w:bookmarkStart w:id="18" w:name="OLE_LINK48"/>
            <w:bookmarkStart w:id="19" w:name="OLE_LINK49"/>
            <w:r>
              <w:rPr>
                <w:rFonts w:ascii="宋体" w:hAnsi="宋体" w:cs="宋体" w:hint="eastAsia"/>
                <w:color w:val="404040"/>
                <w:sz w:val="15"/>
                <w:szCs w:val="15"/>
              </w:rPr>
              <w:t>重庆市渝北区玉峰山镇桐桂大道石峰二路</w:t>
            </w:r>
            <w:bookmarkEnd w:id="18"/>
            <w:bookmarkEnd w:id="19"/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880" w:rsidRPr="006E70EF" w:rsidRDefault="00816880" w:rsidP="00902C01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 w:hint="eastAsia"/>
                <w:sz w:val="20"/>
              </w:rPr>
              <w:t>：</w:t>
            </w:r>
            <w:r>
              <w:rPr>
                <w:rFonts w:ascii="Times New Roman"/>
                <w:sz w:val="20"/>
              </w:rPr>
              <w:t>00-18</w:t>
            </w:r>
            <w:r>
              <w:rPr>
                <w:rFonts w:ascii="Times New Roman" w:hint="eastAsia"/>
                <w:sz w:val="20"/>
              </w:rPr>
              <w:t>：</w:t>
            </w:r>
            <w:r>
              <w:rPr>
                <w:rFonts w:ascii="Times New Roman"/>
                <w:sz w:val="20"/>
              </w:rPr>
              <w:t>00</w:t>
            </w:r>
          </w:p>
        </w:tc>
        <w:tc>
          <w:tcPr>
            <w:tcW w:w="2505" w:type="dxa"/>
            <w:tcBorders>
              <w:left w:val="single" w:sz="6" w:space="0" w:color="000000"/>
            </w:tcBorders>
            <w:vAlign w:val="center"/>
          </w:tcPr>
          <w:p w:rsidR="00816880" w:rsidRDefault="00816880" w:rsidP="00DA1F73">
            <w:pPr>
              <w:jc w:val="center"/>
              <w:rPr>
                <w:rFonts w:ascii="Times New Roman"/>
                <w:sz w:val="20"/>
              </w:rPr>
            </w:pPr>
            <w:r>
              <w:rPr>
                <w:rFonts w:ascii="宋体" w:hAnsi="宋体" w:cs="宋体" w:hint="eastAsia"/>
                <w:color w:val="404040"/>
                <w:sz w:val="15"/>
                <w:szCs w:val="15"/>
              </w:rPr>
              <w:t>在建</w:t>
            </w:r>
          </w:p>
        </w:tc>
        <w:tc>
          <w:tcPr>
            <w:tcW w:w="2325" w:type="dxa"/>
          </w:tcPr>
          <w:p w:rsidR="00816880" w:rsidRDefault="00816880" w:rsidP="00E2188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sz w:val="18"/>
              </w:rPr>
              <w:t>工程总承包</w:t>
            </w:r>
          </w:p>
        </w:tc>
        <w:tc>
          <w:tcPr>
            <w:tcW w:w="1275" w:type="dxa"/>
            <w:vAlign w:val="center"/>
          </w:tcPr>
          <w:p w:rsidR="00816880" w:rsidRDefault="00816880">
            <w:pPr>
              <w:jc w:val="center"/>
              <w:rPr>
                <w:rFonts w:ascii="Times New Roman"/>
                <w:sz w:val="20"/>
              </w:rPr>
            </w:pPr>
            <w:r>
              <w:rPr>
                <w:rFonts w:ascii="宋体" w:hAnsi="宋体" w:cs="宋体" w:hint="eastAsia"/>
                <w:color w:val="404040"/>
                <w:sz w:val="15"/>
                <w:szCs w:val="15"/>
              </w:rPr>
              <w:t>20分钟</w:t>
            </w:r>
          </w:p>
        </w:tc>
      </w:tr>
    </w:tbl>
    <w:bookmarkEnd w:id="2"/>
    <w:p w:rsidR="00FF3B99" w:rsidRDefault="00FF3B99" w:rsidP="00FF3B99">
      <w:pPr>
        <w:pStyle w:val="aa"/>
        <w:spacing w:before="156"/>
        <w:ind w:left="220"/>
        <w:rPr>
          <w:szCs w:val="21"/>
        </w:rPr>
      </w:pPr>
      <w:r>
        <w:rPr>
          <w:szCs w:val="21"/>
        </w:rPr>
        <w:t>注：</w:t>
      </w:r>
      <w:r>
        <w:rPr>
          <w:szCs w:val="21"/>
        </w:rPr>
        <w:t>1</w:t>
      </w:r>
      <w:r>
        <w:rPr>
          <w:szCs w:val="21"/>
        </w:rPr>
        <w:t>、交付和验收项目只覆盖两年以内的工程项目；</w:t>
      </w:r>
    </w:p>
    <w:p w:rsidR="00FF3B99" w:rsidRDefault="00FF3B99" w:rsidP="00FF3B99">
      <w:pPr>
        <w:pStyle w:val="aa"/>
        <w:spacing w:before="161" w:line="364" w:lineRule="auto"/>
        <w:ind w:left="1000" w:right="235" w:hanging="360"/>
        <w:rPr>
          <w:szCs w:val="21"/>
        </w:rPr>
      </w:pPr>
      <w:r>
        <w:rPr>
          <w:szCs w:val="21"/>
        </w:rPr>
        <w:t>2</w:t>
      </w:r>
      <w:r>
        <w:rPr>
          <w:spacing w:val="-11"/>
          <w:szCs w:val="21"/>
        </w:rPr>
        <w:t>、申请方应如实填写本表。如有漏报项目，应在现场审核一个月之前及时向本</w:t>
      </w:r>
      <w:r>
        <w:rPr>
          <w:rFonts w:hint="eastAsia"/>
          <w:spacing w:val="-11"/>
          <w:szCs w:val="21"/>
        </w:rPr>
        <w:t>公司</w:t>
      </w:r>
      <w:r>
        <w:rPr>
          <w:spacing w:val="-11"/>
          <w:szCs w:val="21"/>
        </w:rPr>
        <w:t>补报，否则一旦</w:t>
      </w:r>
      <w:r>
        <w:rPr>
          <w:rFonts w:hint="eastAsia"/>
          <w:spacing w:val="-11"/>
          <w:szCs w:val="21"/>
        </w:rPr>
        <w:t>我公司</w:t>
      </w:r>
      <w:r>
        <w:rPr>
          <w:spacing w:val="-11"/>
          <w:szCs w:val="21"/>
        </w:rPr>
        <w:t>确认漏报项目已影响到审核结论的客观性、有</w:t>
      </w:r>
      <w:r>
        <w:rPr>
          <w:szCs w:val="21"/>
        </w:rPr>
        <w:t>效性将保留采取补充审核、暂停、撤销认证证书等措施的权利；</w:t>
      </w:r>
    </w:p>
    <w:p w:rsidR="00FF3B99" w:rsidRDefault="00FF3B99" w:rsidP="00FF3B99">
      <w:pPr>
        <w:pStyle w:val="aa"/>
        <w:ind w:left="640"/>
        <w:rPr>
          <w:szCs w:val="21"/>
        </w:rPr>
      </w:pPr>
      <w:r>
        <w:rPr>
          <w:szCs w:val="21"/>
        </w:rPr>
        <w:t>3</w:t>
      </w:r>
      <w:r>
        <w:rPr>
          <w:szCs w:val="21"/>
        </w:rPr>
        <w:t>、本表复印有效。</w:t>
      </w:r>
    </w:p>
    <w:p w:rsidR="00FF3B99" w:rsidRDefault="00FF3B99" w:rsidP="00FF3B99">
      <w:pPr>
        <w:pStyle w:val="aa"/>
        <w:tabs>
          <w:tab w:val="left" w:pos="11021"/>
          <w:tab w:val="left" w:pos="14807"/>
        </w:tabs>
        <w:spacing w:before="160"/>
        <w:rPr>
          <w:szCs w:val="21"/>
        </w:rPr>
      </w:pPr>
      <w:bookmarkStart w:id="20" w:name="_GoBack"/>
      <w:r>
        <w:rPr>
          <w:szCs w:val="21"/>
        </w:rPr>
        <w:t>单位授权人：</w:t>
      </w:r>
      <w:r>
        <w:rPr>
          <w:rFonts w:hint="eastAsia"/>
          <w:szCs w:val="21"/>
        </w:rPr>
        <w:t xml:space="preserve">                                </w:t>
      </w:r>
      <w:r>
        <w:rPr>
          <w:szCs w:val="21"/>
        </w:rPr>
        <w:t>单位：（单位盖章）</w:t>
      </w:r>
      <w:r>
        <w:rPr>
          <w:rFonts w:hint="eastAsia"/>
          <w:szCs w:val="21"/>
        </w:rPr>
        <w:t xml:space="preserve">                         </w:t>
      </w:r>
      <w:r>
        <w:rPr>
          <w:rFonts w:hint="eastAsia"/>
          <w:szCs w:val="21"/>
        </w:rPr>
        <w:t>时间</w:t>
      </w:r>
      <w:r>
        <w:rPr>
          <w:szCs w:val="21"/>
        </w:rPr>
        <w:t>：</w:t>
      </w:r>
    </w:p>
    <w:bookmarkEnd w:id="20"/>
    <w:p w:rsidR="00FF3B99" w:rsidRPr="00FF3B99" w:rsidRDefault="00FF3B99"/>
    <w:sectPr w:rsidR="00FF3B99" w:rsidRPr="00FF3B99" w:rsidSect="00FF3B99">
      <w:headerReference w:type="default" r:id="rId7"/>
      <w:footerReference w:type="default" r:id="rId8"/>
      <w:pgSz w:w="16838" w:h="11906" w:orient="landscape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58D8" w:rsidRDefault="00CE58D8" w:rsidP="0088151A">
      <w:r>
        <w:separator/>
      </w:r>
    </w:p>
  </w:endnote>
  <w:endnote w:type="continuationSeparator" w:id="0">
    <w:p w:rsidR="00CE58D8" w:rsidRDefault="00CE58D8" w:rsidP="008815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 w:rsidRDefault="00376CAB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311C85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311C85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 w:rsidRDefault="0088151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58D8" w:rsidRDefault="00CE58D8" w:rsidP="0088151A">
      <w:r>
        <w:separator/>
      </w:r>
    </w:p>
  </w:footnote>
  <w:footnote w:type="continuationSeparator" w:id="0">
    <w:p w:rsidR="00CE58D8" w:rsidRDefault="00CE58D8" w:rsidP="008815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2A4" w:rsidRDefault="00AB22A4" w:rsidP="00AB22A4">
    <w:pPr>
      <w:pStyle w:val="a7"/>
      <w:pBdr>
        <w:bottom w:val="none" w:sz="0" w:space="0" w:color="auto"/>
      </w:pBdr>
      <w:tabs>
        <w:tab w:val="clear" w:pos="8306"/>
        <w:tab w:val="left" w:pos="344"/>
      </w:tabs>
      <w:spacing w:line="320" w:lineRule="exact"/>
      <w:ind w:leftChars="-40" w:left="-84" w:firstLineChars="281" w:firstLine="506"/>
      <w:jc w:val="left"/>
      <w:rPr>
        <w:rStyle w:val="CharChar1"/>
        <w:rFonts w:hint="default"/>
        <w:szCs w:val="21"/>
      </w:rPr>
    </w:pPr>
    <w:r>
      <w:rPr>
        <w:rFonts w:ascii="宋体" w:hAnsi="Courier New"/>
        <w:noProof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95885</wp:posOffset>
          </wp:positionH>
          <wp:positionV relativeFrom="paragraph">
            <wp:posOffset>111760</wp:posOffset>
          </wp:positionV>
          <wp:extent cx="481965" cy="485140"/>
          <wp:effectExtent l="0" t="0" r="0" b="0"/>
          <wp:wrapTopAndBottom/>
          <wp:docPr id="1706467845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B22A4" w:rsidRDefault="00376CAB" w:rsidP="00AB22A4">
    <w:pPr>
      <w:pStyle w:val="a7"/>
      <w:pBdr>
        <w:bottom w:val="none" w:sz="0" w:space="0" w:color="auto"/>
      </w:pBdr>
      <w:tabs>
        <w:tab w:val="clear" w:pos="8306"/>
        <w:tab w:val="left" w:pos="344"/>
      </w:tabs>
      <w:spacing w:line="320" w:lineRule="exact"/>
      <w:ind w:leftChars="-40" w:left="-84" w:firstLineChars="530" w:firstLine="1113"/>
      <w:jc w:val="left"/>
      <w:rPr>
        <w:rStyle w:val="CharChar1"/>
        <w:rFonts w:hint="default"/>
        <w:szCs w:val="21"/>
      </w:rPr>
    </w:pPr>
    <w:r w:rsidRPr="00376CAB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left:0;text-align:left;margin-left:569.85pt;margin-top:9.15pt;width:156.75pt;height:19.85pt;z-index:251661312" stroked="f">
          <v:textbox style="mso-next-textbox:#文本框 1">
            <w:txbxContent>
              <w:p w:rsidR="00AB22A4" w:rsidRDefault="00AB22A4" w:rsidP="00AB22A4">
                <w:pPr>
                  <w:rPr>
                    <w:sz w:val="18"/>
                    <w:szCs w:val="18"/>
                  </w:rPr>
                </w:pPr>
                <w:r w:rsidRPr="00D620E6">
                  <w:rPr>
                    <w:szCs w:val="21"/>
                  </w:rPr>
                  <w:t>ISC-QR-R-</w:t>
                </w:r>
                <w:r w:rsidR="00F42162">
                  <w:rPr>
                    <w:rFonts w:hint="eastAsia"/>
                    <w:szCs w:val="21"/>
                  </w:rPr>
                  <w:t>16</w:t>
                </w:r>
                <w:r w:rsidR="00FF3B99" w:rsidRPr="00FF3B99">
                  <w:rPr>
                    <w:rFonts w:hint="eastAsia"/>
                    <w:szCs w:val="21"/>
                  </w:rPr>
                  <w:t>多场所清单</w:t>
                </w:r>
                <w:r>
                  <w:rPr>
                    <w:rFonts w:hint="eastAsia"/>
                    <w:szCs w:val="21"/>
                  </w:rPr>
                  <w:t>（</w:t>
                </w:r>
                <w:r w:rsidR="00FF3B99">
                  <w:rPr>
                    <w:rFonts w:hint="eastAsia"/>
                    <w:szCs w:val="21"/>
                  </w:rPr>
                  <w:t>B</w:t>
                </w:r>
                <w:r>
                  <w:rPr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>）</w:t>
                </w:r>
              </w:p>
            </w:txbxContent>
          </v:textbox>
        </v:shape>
      </w:pict>
    </w:r>
    <w:r w:rsidR="00AB22A4">
      <w:rPr>
        <w:rStyle w:val="CharChar1"/>
        <w:rFonts w:hint="default"/>
        <w:szCs w:val="21"/>
      </w:rPr>
      <w:t>北京国标联合认证有限公司</w:t>
    </w:r>
  </w:p>
  <w:p w:rsidR="00AB22A4" w:rsidRDefault="00376CAB" w:rsidP="00AB22A4">
    <w:pPr>
      <w:pStyle w:val="a7"/>
      <w:pBdr>
        <w:bottom w:val="none" w:sz="0" w:space="1" w:color="auto"/>
      </w:pBdr>
      <w:spacing w:line="320" w:lineRule="exact"/>
      <w:ind w:firstLineChars="550" w:firstLine="990"/>
      <w:jc w:val="left"/>
    </w:pPr>
    <w:r>
      <w:pict>
        <v:line id="直线 4" o:spid="_x0000_s1026" style="position:absolute;left:0;text-align:left;z-index:251662336" from="-3.85pt,15pt" to="729.2pt,15.05pt">
          <v:fill o:detectmouseclick="t"/>
        </v:line>
      </w:pict>
    </w:r>
    <w:r w:rsidR="00AB22A4">
      <w:rPr>
        <w:rStyle w:val="CharChar1"/>
        <w:rFonts w:hint="default"/>
        <w:w w:val="80"/>
      </w:rPr>
      <w:t xml:space="preserve">Beijing International Standard united Certification </w:t>
    </w:r>
    <w:proofErr w:type="spellStart"/>
    <w:r w:rsidR="00AB22A4">
      <w:rPr>
        <w:rStyle w:val="CharChar1"/>
        <w:rFonts w:hint="default"/>
        <w:w w:val="80"/>
      </w:rPr>
      <w:t>Co.,Ltd</w:t>
    </w:r>
    <w:proofErr w:type="spellEnd"/>
    <w:r w:rsidR="00AB22A4">
      <w:rPr>
        <w:rStyle w:val="CharChar1"/>
        <w:rFonts w:hint="default"/>
        <w:w w:val="80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11C85"/>
    <w:rsid w:val="00376CAB"/>
    <w:rsid w:val="00391FE4"/>
    <w:rsid w:val="00394988"/>
    <w:rsid w:val="003A5CA1"/>
    <w:rsid w:val="003C0A6D"/>
    <w:rsid w:val="003C1307"/>
    <w:rsid w:val="00412DA9"/>
    <w:rsid w:val="00413D03"/>
    <w:rsid w:val="004914FB"/>
    <w:rsid w:val="004A742B"/>
    <w:rsid w:val="00512825"/>
    <w:rsid w:val="005448D3"/>
    <w:rsid w:val="005867E3"/>
    <w:rsid w:val="00596D54"/>
    <w:rsid w:val="005A5727"/>
    <w:rsid w:val="005C6490"/>
    <w:rsid w:val="006127C6"/>
    <w:rsid w:val="006260C3"/>
    <w:rsid w:val="006319BD"/>
    <w:rsid w:val="0063253D"/>
    <w:rsid w:val="00641C91"/>
    <w:rsid w:val="0066610A"/>
    <w:rsid w:val="00672E08"/>
    <w:rsid w:val="006745B0"/>
    <w:rsid w:val="00681B11"/>
    <w:rsid w:val="00683EB3"/>
    <w:rsid w:val="007030BC"/>
    <w:rsid w:val="0070476A"/>
    <w:rsid w:val="00711DFF"/>
    <w:rsid w:val="00713450"/>
    <w:rsid w:val="00733556"/>
    <w:rsid w:val="00766B65"/>
    <w:rsid w:val="007F3B31"/>
    <w:rsid w:val="00816880"/>
    <w:rsid w:val="00817B48"/>
    <w:rsid w:val="0083436F"/>
    <w:rsid w:val="00837F1A"/>
    <w:rsid w:val="008404BE"/>
    <w:rsid w:val="008562C1"/>
    <w:rsid w:val="0088151A"/>
    <w:rsid w:val="008901E7"/>
    <w:rsid w:val="008F4927"/>
    <w:rsid w:val="00912F7E"/>
    <w:rsid w:val="00933606"/>
    <w:rsid w:val="009574CC"/>
    <w:rsid w:val="009B1E94"/>
    <w:rsid w:val="009C6233"/>
    <w:rsid w:val="009C6468"/>
    <w:rsid w:val="009E059D"/>
    <w:rsid w:val="009F4F5F"/>
    <w:rsid w:val="00A52277"/>
    <w:rsid w:val="00A61A67"/>
    <w:rsid w:val="00A74A68"/>
    <w:rsid w:val="00AB22A4"/>
    <w:rsid w:val="00AE6B3B"/>
    <w:rsid w:val="00AE782A"/>
    <w:rsid w:val="00B03756"/>
    <w:rsid w:val="00B32D75"/>
    <w:rsid w:val="00B4701B"/>
    <w:rsid w:val="00B56E21"/>
    <w:rsid w:val="00B8436E"/>
    <w:rsid w:val="00BE0354"/>
    <w:rsid w:val="00C00B3E"/>
    <w:rsid w:val="00C14ED8"/>
    <w:rsid w:val="00C729CC"/>
    <w:rsid w:val="00CC1302"/>
    <w:rsid w:val="00CE58D8"/>
    <w:rsid w:val="00D261EC"/>
    <w:rsid w:val="00D32281"/>
    <w:rsid w:val="00DA5A28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42162"/>
    <w:rsid w:val="00F65432"/>
    <w:rsid w:val="00F8683A"/>
    <w:rsid w:val="00F97034"/>
    <w:rsid w:val="00FC36BC"/>
    <w:rsid w:val="00FF3B99"/>
    <w:rsid w:val="3E4370B4"/>
    <w:rsid w:val="40C73EFF"/>
    <w:rsid w:val="46A3477B"/>
    <w:rsid w:val="53F24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sid w:val="0088151A"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rsid w:val="0088151A"/>
    <w:pPr>
      <w:jc w:val="left"/>
    </w:pPr>
  </w:style>
  <w:style w:type="paragraph" w:styleId="a5">
    <w:name w:val="Balloon Text"/>
    <w:basedOn w:val="a"/>
    <w:link w:val="Char1"/>
    <w:uiPriority w:val="99"/>
    <w:unhideWhenUsed/>
    <w:qFormat/>
    <w:rsid w:val="0088151A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link w:val="3Char"/>
    <w:qFormat/>
    <w:rsid w:val="0088151A"/>
    <w:pPr>
      <w:ind w:firstLineChars="200" w:firstLine="600"/>
    </w:pPr>
    <w:rPr>
      <w:rFonts w:ascii="Times New Roman" w:eastAsia="仿宋_GB2312" w:hAnsi="Times New Roman"/>
      <w:sz w:val="30"/>
      <w:szCs w:val="20"/>
    </w:rPr>
  </w:style>
  <w:style w:type="character" w:styleId="a8">
    <w:name w:val="Hyperlink"/>
    <w:unhideWhenUsed/>
    <w:qFormat/>
    <w:rsid w:val="0088151A"/>
    <w:rPr>
      <w:color w:val="0000FF"/>
      <w:u w:val="single"/>
    </w:rPr>
  </w:style>
  <w:style w:type="character" w:styleId="a9">
    <w:name w:val="annotation reference"/>
    <w:basedOn w:val="a0"/>
    <w:uiPriority w:val="99"/>
    <w:unhideWhenUsed/>
    <w:qFormat/>
    <w:rsid w:val="0088151A"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sid w:val="0088151A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rsid w:val="0088151A"/>
    <w:pPr>
      <w:ind w:firstLineChars="200" w:firstLine="420"/>
    </w:pPr>
  </w:style>
  <w:style w:type="character" w:customStyle="1" w:styleId="Char0">
    <w:name w:val="批注文字 Char"/>
    <w:basedOn w:val="a0"/>
    <w:link w:val="a4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">
    <w:name w:val="批注主题 Char"/>
    <w:basedOn w:val="Char0"/>
    <w:link w:val="a3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a0"/>
    <w:link w:val="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character" w:customStyle="1" w:styleId="Char10">
    <w:name w:val="页眉 Char1"/>
    <w:basedOn w:val="a0"/>
    <w:uiPriority w:val="99"/>
    <w:qFormat/>
    <w:rsid w:val="00AB22A4"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FF3B99"/>
    <w:rPr>
      <w:rFonts w:ascii="宋体" w:hAnsi="宋体" w:cs="宋体"/>
      <w:lang w:val="zh-CN" w:bidi="zh-CN"/>
    </w:rPr>
  </w:style>
  <w:style w:type="paragraph" w:styleId="aa">
    <w:name w:val="Body Text"/>
    <w:basedOn w:val="a"/>
    <w:link w:val="Char4"/>
    <w:uiPriority w:val="99"/>
    <w:semiHidden/>
    <w:unhideWhenUsed/>
    <w:rsid w:val="00FF3B99"/>
    <w:pPr>
      <w:spacing w:after="120"/>
    </w:pPr>
  </w:style>
  <w:style w:type="character" w:customStyle="1" w:styleId="Char4">
    <w:name w:val="正文文本 Char"/>
    <w:basedOn w:val="a0"/>
    <w:link w:val="aa"/>
    <w:uiPriority w:val="99"/>
    <w:semiHidden/>
    <w:rsid w:val="00FF3B99"/>
    <w:rPr>
      <w:rFonts w:ascii="Calibri" w:eastAsia="宋体" w:hAnsi="Calibri" w:cs="Times New Roman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38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632</Characters>
  <Application>Microsoft Office Word</Application>
  <DocSecurity>0</DocSecurity>
  <Lines>5</Lines>
  <Paragraphs>1</Paragraphs>
  <ScaleCrop>false</ScaleCrop>
  <Company>Microsoft</Company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24309</cp:lastModifiedBy>
  <cp:revision>5</cp:revision>
  <dcterms:created xsi:type="dcterms:W3CDTF">2025-12-31T05:02:00Z</dcterms:created>
  <dcterms:modified xsi:type="dcterms:W3CDTF">2025-12-31T05:14:00Z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