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F5" w:rsidRDefault="004148D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96EF5">
        <w:trPr>
          <w:trHeight w:val="1068"/>
        </w:trPr>
        <w:tc>
          <w:tcPr>
            <w:tcW w:w="430" w:type="dxa"/>
          </w:tcPr>
          <w:p w:rsidR="00F96EF5" w:rsidRDefault="004148D2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96EF5" w:rsidRDefault="00F96EF5">
            <w:pPr>
              <w:pStyle w:val="TableParagraph"/>
              <w:jc w:val="center"/>
              <w:rPr>
                <w:sz w:val="18"/>
              </w:rPr>
            </w:pPr>
          </w:p>
          <w:p w:rsidR="00F96EF5" w:rsidRDefault="004148D2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96EF5" w:rsidRDefault="00F96EF5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96EF5" w:rsidRDefault="004148D2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96EF5" w:rsidRDefault="004148D2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96EF5" w:rsidRDefault="004148D2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96EF5" w:rsidRDefault="004148D2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96EF5" w:rsidRDefault="004148D2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96EF5" w:rsidRDefault="004148D2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96EF5" w:rsidRDefault="004148D2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96EF5" w:rsidRDefault="004148D2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96EF5" w:rsidRDefault="004148D2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96EF5" w:rsidRDefault="004148D2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96EF5" w:rsidRDefault="004148D2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96EF5" w:rsidRDefault="004148D2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96EF5" w:rsidRDefault="004148D2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96EF5" w:rsidRDefault="004148D2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F96EF5" w:rsidRDefault="004148D2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96EF5" w:rsidRDefault="004148D2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96EF5">
        <w:trPr>
          <w:trHeight w:val="1796"/>
        </w:trPr>
        <w:tc>
          <w:tcPr>
            <w:tcW w:w="430" w:type="dxa"/>
          </w:tcPr>
          <w:p w:rsidR="00F96EF5" w:rsidRDefault="001316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887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微软雅黑" w:eastAsia="微软雅黑" w:hAnsi="微软雅黑" w:cs="微软雅黑"/>
                <w:color w:val="111A34"/>
                <w:szCs w:val="21"/>
                <w:shd w:val="clear" w:color="auto" w:fill="FFFFFF"/>
              </w:rPr>
              <w:t>XW安防消防设备和机房物理环境安全密评改造集成服务项目</w:t>
            </w:r>
          </w:p>
        </w:tc>
        <w:tc>
          <w:tcPr>
            <w:tcW w:w="1312" w:type="dxa"/>
          </w:tcPr>
          <w:p w:rsidR="00F96EF5" w:rsidRDefault="0013168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  <w:r w:rsidR="004148D2">
              <w:rPr>
                <w:rFonts w:ascii="Times New Roman" w:hint="eastAsia"/>
                <w:sz w:val="20"/>
                <w:lang w:val="en-US"/>
              </w:rPr>
              <w:t>0</w:t>
            </w:r>
          </w:p>
        </w:tc>
        <w:tc>
          <w:tcPr>
            <w:tcW w:w="2655" w:type="dxa"/>
          </w:tcPr>
          <w:p w:rsidR="00F96EF5" w:rsidRDefault="00131684" w:rsidP="00131684">
            <w:pPr>
              <w:rPr>
                <w:rFonts w:ascii="Times New Roman"/>
                <w:sz w:val="20"/>
              </w:rPr>
            </w:pPr>
            <w:bookmarkStart w:id="0" w:name="OLE_LINK16"/>
            <w:bookmarkStart w:id="1" w:name="OLE_LINK17"/>
            <w:r>
              <w:rPr>
                <w:rFonts w:cs="Tahoma" w:hint="eastAsia"/>
                <w:color w:val="000000"/>
                <w:szCs w:val="21"/>
              </w:rPr>
              <w:t>建筑智能化工程施工、信息系统集成</w:t>
            </w:r>
            <w:bookmarkEnd w:id="0"/>
            <w:bookmarkEnd w:id="1"/>
          </w:p>
        </w:tc>
        <w:tc>
          <w:tcPr>
            <w:tcW w:w="1275" w:type="dxa"/>
          </w:tcPr>
          <w:p w:rsidR="00F96EF5" w:rsidRPr="00131684" w:rsidRDefault="004148D2">
            <w:pPr>
              <w:pStyle w:val="TableParagraph"/>
              <w:rPr>
                <w:rFonts w:ascii="Times New Roman"/>
                <w:sz w:val="20"/>
              </w:rPr>
            </w:pPr>
            <w:r w:rsidRPr="00131684">
              <w:rPr>
                <w:rFonts w:hint="eastAsia"/>
                <w:bCs/>
                <w:sz w:val="18"/>
                <w:szCs w:val="18"/>
              </w:rPr>
              <w:t>重庆市渝北区龙兴镇下坝村下排公路（中建三局工地往上100米）</w:t>
            </w:r>
            <w:r w:rsidR="00D14468">
              <w:rPr>
                <w:rFonts w:hint="eastAsia"/>
                <w:bCs/>
                <w:sz w:val="18"/>
                <w:szCs w:val="18"/>
              </w:rPr>
              <w:t>/</w:t>
            </w:r>
            <w:r w:rsidR="00D14468" w:rsidRPr="00D14468">
              <w:rPr>
                <w:rFonts w:hint="eastAsia"/>
                <w:bCs/>
                <w:sz w:val="18"/>
                <w:szCs w:val="18"/>
              </w:rPr>
              <w:t>曾铃峰18008304876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F96EF5" w:rsidRDefault="004148D2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30----5:30</w:t>
            </w:r>
          </w:p>
        </w:tc>
        <w:tc>
          <w:tcPr>
            <w:tcW w:w="2505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在建</w:t>
            </w:r>
          </w:p>
        </w:tc>
        <w:tc>
          <w:tcPr>
            <w:tcW w:w="2325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汽车</w:t>
            </w:r>
            <w:r>
              <w:rPr>
                <w:rFonts w:ascii="Times New Roman" w:hint="eastAsia"/>
                <w:sz w:val="20"/>
                <w:lang w:val="en-US"/>
              </w:rPr>
              <w:t>/1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F96EF5">
        <w:trPr>
          <w:trHeight w:val="1023"/>
        </w:trPr>
        <w:tc>
          <w:tcPr>
            <w:tcW w:w="430" w:type="dxa"/>
          </w:tcPr>
          <w:p w:rsidR="00F96EF5" w:rsidRDefault="001316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</w:t>
            </w:r>
          </w:p>
        </w:tc>
        <w:tc>
          <w:tcPr>
            <w:tcW w:w="1887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微软雅黑" w:eastAsia="微软雅黑" w:hAnsi="微软雅黑" w:cs="微软雅黑"/>
                <w:color w:val="111A34"/>
                <w:szCs w:val="21"/>
                <w:shd w:val="clear" w:color="auto" w:fill="FFFFFF"/>
              </w:rPr>
              <w:t>黑龙江及新疆试验天线设备供配电等配套设施集成服务</w:t>
            </w:r>
          </w:p>
        </w:tc>
        <w:tc>
          <w:tcPr>
            <w:tcW w:w="1312" w:type="dxa"/>
          </w:tcPr>
          <w:p w:rsidR="00F96EF5" w:rsidRDefault="0013168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  <w:r w:rsidR="004148D2">
              <w:rPr>
                <w:rFonts w:ascii="Times New Roman" w:hint="eastAsia"/>
                <w:sz w:val="20"/>
                <w:lang w:val="en-US"/>
              </w:rPr>
              <w:t>0</w:t>
            </w:r>
          </w:p>
        </w:tc>
        <w:tc>
          <w:tcPr>
            <w:tcW w:w="2655" w:type="dxa"/>
          </w:tcPr>
          <w:p w:rsidR="00F96EF5" w:rsidRDefault="001316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Tahoma" w:hint="eastAsia"/>
                <w:color w:val="000000"/>
                <w:szCs w:val="21"/>
              </w:rPr>
              <w:t>建筑智能化工程施工、信息系统集成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96EF5" w:rsidRDefault="004148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黑龙江省佳木斯市前进区南岗村南岗花园地面站</w:t>
            </w:r>
            <w:r w:rsidR="00D14468">
              <w:rPr>
                <w:rFonts w:ascii="Times New Roman" w:hint="eastAsia"/>
                <w:sz w:val="20"/>
              </w:rPr>
              <w:t>/</w:t>
            </w:r>
            <w:r w:rsidR="00D14468" w:rsidRPr="00D14468">
              <w:rPr>
                <w:rFonts w:ascii="Times New Roman" w:hint="eastAsia"/>
                <w:sz w:val="20"/>
              </w:rPr>
              <w:t>曾铃峰</w:t>
            </w:r>
            <w:r w:rsidR="00D14468" w:rsidRPr="00D14468">
              <w:rPr>
                <w:rFonts w:ascii="Times New Roman" w:hint="eastAsia"/>
                <w:sz w:val="20"/>
              </w:rPr>
              <w:t>18008304876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EF5" w:rsidRDefault="00F9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96EF5" w:rsidRDefault="004148D2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完工</w:t>
            </w:r>
          </w:p>
        </w:tc>
        <w:tc>
          <w:tcPr>
            <w:tcW w:w="2325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</w:tcPr>
          <w:p w:rsidR="00F96EF5" w:rsidRDefault="004148D2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飞机</w:t>
            </w:r>
            <w:r>
              <w:rPr>
                <w:rFonts w:ascii="Times New Roman" w:hint="eastAsia"/>
                <w:sz w:val="20"/>
                <w:lang w:val="en-US"/>
              </w:rPr>
              <w:t>/24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</w:tbl>
    <w:p w:rsidR="00F96EF5" w:rsidRDefault="00F96EF5"/>
    <w:p w:rsidR="00F96EF5" w:rsidRDefault="004148D2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96EF5" w:rsidRDefault="004148D2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96EF5" w:rsidRDefault="004148D2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  <w:bookmarkStart w:id="2" w:name="_GoBack"/>
      <w:bookmarkEnd w:id="2"/>
    </w:p>
    <w:sectPr w:rsidR="00F96EF5" w:rsidSect="00F96EF5">
      <w:headerReference w:type="default" r:id="rId7"/>
      <w:footerReference w:type="default" r:id="rId8"/>
      <w:pgSz w:w="16838" w:h="11906" w:orient="landscape"/>
      <w:pgMar w:top="703" w:right="913" w:bottom="760" w:left="913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36" w:rsidRDefault="007A6C36" w:rsidP="00F96EF5">
      <w:r>
        <w:separator/>
      </w:r>
    </w:p>
  </w:endnote>
  <w:endnote w:type="continuationSeparator" w:id="0">
    <w:p w:rsidR="007A6C36" w:rsidRDefault="007A6C36" w:rsidP="00F9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96EF5" w:rsidRDefault="00CB421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148D2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1446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4148D2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148D2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1446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6EF5" w:rsidRDefault="00F96E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36" w:rsidRDefault="007A6C36" w:rsidP="00F96EF5">
      <w:r>
        <w:separator/>
      </w:r>
    </w:p>
  </w:footnote>
  <w:footnote w:type="continuationSeparator" w:id="0">
    <w:p w:rsidR="007A6C36" w:rsidRDefault="007A6C36" w:rsidP="00F9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F5" w:rsidRDefault="004148D2" w:rsidP="0013168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6EF5" w:rsidRDefault="00CB4211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CB421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69.85pt;margin-top:9.15pt;width:156.75pt;height:19.85pt;z-index:251660288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 stroked="f">
          <v:textbox>
            <w:txbxContent>
              <w:p w:rsidR="00F96EF5" w:rsidRDefault="004148D2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4148D2">
      <w:rPr>
        <w:rStyle w:val="CharChar1"/>
        <w:rFonts w:hint="default"/>
        <w:szCs w:val="21"/>
      </w:rPr>
      <w:t>北京国标联合认证有限公司</w:t>
    </w:r>
  </w:p>
  <w:p w:rsidR="00F96EF5" w:rsidRDefault="00CB4211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7" style="position:absolute;left:0;text-align:left;z-index:251661312" from="-3.85pt,15pt" to="729.2pt,15.05pt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AYL1wAA&#10;AAkBAAAPAAAAAAAAAAEAIAAAACIAAABkcnMvZG93bnJldi54bWxQSwECFAAUAAAACACHTuJAnwSJ&#10;eOYBAADdAwAADgAAAAAAAAABACAAAAAmAQAAZHJzL2Uyb0RvYy54bWxQSwUGAAAAAAYABgBZAQAA&#10;fgUAAAAA&#10;"/>
      </w:pict>
    </w:r>
    <w:r w:rsidR="004148D2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4148D2">
      <w:rPr>
        <w:rStyle w:val="CharChar1"/>
        <w:rFonts w:hint="default"/>
        <w:w w:val="80"/>
      </w:rPr>
      <w:t>Co.,Ltd</w:t>
    </w:r>
    <w:proofErr w:type="spellEnd"/>
    <w:r w:rsidR="004148D2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31684"/>
    <w:rsid w:val="0017107F"/>
    <w:rsid w:val="001F771E"/>
    <w:rsid w:val="00201A08"/>
    <w:rsid w:val="0022102D"/>
    <w:rsid w:val="00294754"/>
    <w:rsid w:val="002C3C5E"/>
    <w:rsid w:val="002C56DD"/>
    <w:rsid w:val="00322739"/>
    <w:rsid w:val="00391FE4"/>
    <w:rsid w:val="00394988"/>
    <w:rsid w:val="003A5CA1"/>
    <w:rsid w:val="003C0A6D"/>
    <w:rsid w:val="003C1307"/>
    <w:rsid w:val="00412DA9"/>
    <w:rsid w:val="00413D03"/>
    <w:rsid w:val="004148D2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A6C36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A21B8"/>
    <w:rsid w:val="00CB4211"/>
    <w:rsid w:val="00CC1302"/>
    <w:rsid w:val="00D14468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6EF5"/>
    <w:rsid w:val="00F97034"/>
    <w:rsid w:val="00FC36BC"/>
    <w:rsid w:val="00FF3B99"/>
    <w:rsid w:val="3E4370B4"/>
    <w:rsid w:val="40C73EFF"/>
    <w:rsid w:val="46A3477B"/>
    <w:rsid w:val="53F244BC"/>
    <w:rsid w:val="5683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96EF5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F96EF5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F96EF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96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96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F96EF5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F96EF5"/>
    <w:rPr>
      <w:b/>
      <w:bCs/>
    </w:rPr>
  </w:style>
  <w:style w:type="character" w:styleId="a9">
    <w:name w:val="Hyperlink"/>
    <w:unhideWhenUsed/>
    <w:qFormat/>
    <w:rsid w:val="00F96EF5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F96EF5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F96EF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96EF5"/>
    <w:rPr>
      <w:sz w:val="18"/>
      <w:szCs w:val="18"/>
    </w:rPr>
  </w:style>
  <w:style w:type="character" w:customStyle="1" w:styleId="CharChar1">
    <w:name w:val="Char Char1"/>
    <w:qFormat/>
    <w:locked/>
    <w:rsid w:val="00F96EF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96EF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F96EF5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F96EF5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F96EF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F96EF5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F96EF5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96EF5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qFormat/>
    <w:rsid w:val="00F96EF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3</cp:revision>
  <dcterms:created xsi:type="dcterms:W3CDTF">2025-09-08T02:19:00Z</dcterms:created>
  <dcterms:modified xsi:type="dcterms:W3CDTF">2025-09-08T08:23:00Z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eyJoZGlkIjoiM2VkNGE0NTJjODJkMDQzNjFmZjRjNTFlNWRhMTdlMmEiLCJ1c2VySWQiOiI0NjI0MzkxNzYifQ==</vt:lpwstr>
  </property>
  <property fmtid="{D5CDD505-2E9C-101B-9397-08002B2CF9AE}" pid="4" name="ICV">
    <vt:lpwstr>7CCBFF73D16D4BFCAD6C07A2D7497A80_13</vt:lpwstr>
  </property>
</Properties>
</file>