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83CF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596640"/>
            <wp:effectExtent l="0" t="0" r="8255" b="3810"/>
            <wp:docPr id="1" name="图片 1" descr="2ecf4294cf2a83adc365b95a2b197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cf4294cf2a83adc365b95a2b197d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C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2025-09-02T03:09:49Z</dcterms:created>
  <dc:creator>Administrator</dc:creator>
  <cp:lastModifiedBy>独木舟_neLY</cp:lastModifiedBy>
  <dcterms:modified xsi:type="dcterms:W3CDTF">2025-09-02T03:10:29Z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eyJoZGlkIjoiNGJiZjEwMmUyMTE1NzBhZTI5ODAxNDI3MDU2NTk4MzkiLCJ1c2VySWQiOiIxNjMxMzc2MTg1In0=</vt:lpwstr>
  </property>
  <property fmtid="{D5CDD505-2E9C-101B-9397-08002B2CF9AE}" pid="4" name="ICV">
    <vt:lpwstr>354917D3EE7047008BE8E233AA4E3632_12</vt:lpwstr>
  </property>
</Properties>
</file>