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1924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566DAD00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76994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7FACCA1E">
            <w:pPr>
              <w:pStyle w:val="22"/>
              <w:rPr>
                <w:sz w:val="18"/>
              </w:rPr>
            </w:pPr>
          </w:p>
          <w:p w14:paraId="29324DEE">
            <w:pPr>
              <w:pStyle w:val="22"/>
              <w:spacing w:before="1"/>
              <w:rPr>
                <w:sz w:val="15"/>
              </w:rPr>
            </w:pPr>
          </w:p>
          <w:p w14:paraId="1261F17D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2D3E7C71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13ECC9A7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3E3748E9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6602C80A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02EFAD29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0EE65281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2035135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3C393B5E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6DF2D1D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7B5EDC88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6371812A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124657D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1110EDF2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19927800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3F614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2FB9B46A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09DB275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4FA5CF8">
            <w:pPr>
              <w:pStyle w:val="22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56B4B24C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58D1B35B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0DB524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6148FFF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2FC60C4F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BD51084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096B6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1C791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345D46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797B3F0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1D2F056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2EB742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541F52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16EDCB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275081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24C72E4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8E24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24D4A8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6F9C649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68BFE9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3AC4E1C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A26E36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7A2CA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CE7FA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8A6D4C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006B8A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3AF4E685"/>
    <w:p w14:paraId="2357C136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76670E4A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57B6E993"/>
    <w:p w14:paraId="31BC74A2"/>
    <w:p w14:paraId="1AB82F8D"/>
    <w:p w14:paraId="1878055E"/>
    <w:p w14:paraId="70BEF64B"/>
    <w:p w14:paraId="5D1C5EED"/>
    <w:p w14:paraId="59E4657C"/>
    <w:p w14:paraId="6DC2F0AE"/>
    <w:p w14:paraId="79C288F5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2AE0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DC1493D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BE332E7">
            <w:pPr>
              <w:pStyle w:val="22"/>
              <w:jc w:val="center"/>
              <w:rPr>
                <w:sz w:val="18"/>
              </w:rPr>
            </w:pPr>
          </w:p>
          <w:p w14:paraId="2FE77A4A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05127271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3D89789B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30C1C95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43DB5B8A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F1FF776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0C737CE1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1FFEFFD4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554F8C90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0DF4DDD9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65B62B75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0B457218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32F98D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5BA9DBDD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0E5E000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13FE07E5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A671B46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27EF5051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3EFDD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5A66A173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118C7A6B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湘江下游自然资源综合调查</w:t>
            </w:r>
          </w:p>
        </w:tc>
        <w:tc>
          <w:tcPr>
            <w:tcW w:w="1312" w:type="dxa"/>
            <w:vAlign w:val="center"/>
          </w:tcPr>
          <w:p w14:paraId="783BFE60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19</w:t>
            </w:r>
          </w:p>
        </w:tc>
        <w:tc>
          <w:tcPr>
            <w:tcW w:w="2655" w:type="dxa"/>
            <w:vAlign w:val="center"/>
          </w:tcPr>
          <w:p w14:paraId="1A17294B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自然资源综合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地质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调查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生态地质调查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水文地质与水资源调查</w:t>
            </w:r>
          </w:p>
        </w:tc>
        <w:tc>
          <w:tcPr>
            <w:tcW w:w="1275" w:type="dxa"/>
            <w:vAlign w:val="center"/>
          </w:tcPr>
          <w:p w14:paraId="77E8AAE6">
            <w:pPr>
              <w:pStyle w:val="22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湖南长沙市岳麓区</w:t>
            </w:r>
          </w:p>
          <w:p w14:paraId="0E0BBAE8">
            <w:pPr>
              <w:pStyle w:val="22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施招</w:t>
            </w:r>
          </w:p>
          <w:p w14:paraId="59A58AA2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8928870007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2B4C9C20">
            <w:pPr>
              <w:pStyle w:val="22"/>
              <w:jc w:val="center"/>
              <w:rPr>
                <w:rFonts w:hint="eastAsia"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上午： 08：30——12：30</w:t>
            </w:r>
          </w:p>
          <w:p w14:paraId="74C02460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下午： 13：00——17：00</w:t>
            </w:r>
          </w:p>
        </w:tc>
        <w:tc>
          <w:tcPr>
            <w:tcW w:w="2505" w:type="dxa"/>
            <w:vAlign w:val="center"/>
          </w:tcPr>
          <w:p w14:paraId="6D28AEBB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进行中</w:t>
            </w:r>
          </w:p>
        </w:tc>
        <w:tc>
          <w:tcPr>
            <w:tcW w:w="2325" w:type="dxa"/>
            <w:vAlign w:val="center"/>
          </w:tcPr>
          <w:p w14:paraId="2202A002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 w14:paraId="1FB72FE9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汽车1小时</w:t>
            </w:r>
          </w:p>
        </w:tc>
      </w:tr>
      <w:tr w14:paraId="36A2A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0AB1AFF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5691340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169DBD7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CA7E56E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487E46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3B8D3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0C4030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42AAAFE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B6A5505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6C5A2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44646B9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B3ACD6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CA9697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BA876A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18C015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BF6C9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B6D80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1630E9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B767F9B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2FDE6961"/>
    <w:p w14:paraId="53D6129E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4183B683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02E2DCC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48F5C5CC">
      <w:pPr>
        <w:pStyle w:val="3"/>
        <w:tabs>
          <w:tab w:val="left" w:pos="11021"/>
          <w:tab w:val="left" w:pos="14807"/>
        </w:tabs>
        <w:spacing w:before="160"/>
        <w:rPr>
          <w:rFonts w:hint="default" w:eastAsia="宋体"/>
          <w:szCs w:val="21"/>
          <w:lang w:val="en-US" w:eastAsia="zh-CN"/>
        </w:rPr>
      </w:pPr>
      <w:r>
        <w:rPr>
          <w:color w:val="FF0000"/>
          <w:szCs w:val="21"/>
        </w:rPr>
        <w:t>单位授权人</w:t>
      </w:r>
      <w:r>
        <w:rPr>
          <w:szCs w:val="21"/>
        </w:rPr>
        <w:t>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</w:t>
      </w:r>
      <w:r>
        <w:rPr>
          <w:szCs w:val="21"/>
          <w:highlight w:val="yellow"/>
        </w:rPr>
        <w:t>单位盖章</w:t>
      </w:r>
      <w:r>
        <w:rPr>
          <w:szCs w:val="21"/>
        </w:rPr>
        <w:t>）</w:t>
      </w:r>
      <w:r>
        <w:rPr>
          <w:rFonts w:hint="eastAsia"/>
          <w:szCs w:val="21"/>
        </w:rPr>
        <w:t xml:space="preserve">   中国地质调查局长沙自然资源综合调查中心     时间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2025.07.15</w:t>
      </w:r>
    </w:p>
    <w:p w14:paraId="1A8A1F40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5B5D11E8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FB345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19E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427385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F5D7DD3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5C1AB03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ABA1CA5"/>
    <w:rsid w:val="16E60DB1"/>
    <w:rsid w:val="33EA40D9"/>
    <w:rsid w:val="38D42855"/>
    <w:rsid w:val="3E4370B4"/>
    <w:rsid w:val="40C73EFF"/>
    <w:rsid w:val="46A3477B"/>
    <w:rsid w:val="53F244BC"/>
    <w:rsid w:val="6908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683</Words>
  <Characters>711</Characters>
  <Lines>5</Lines>
  <Paragraphs>1</Paragraphs>
  <TotalTime>2</TotalTime>
  <ScaleCrop>false</ScaleCrop>
  <LinksUpToDate>false</LinksUpToDate>
  <CharactersWithSpaces>827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wangcaihong </cp:lastModifiedBy>
  <dcterms:modified xsi:type="dcterms:W3CDTF">2025-07-15T03:50:58Z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eyJoZGlkIjoiY2NkN2YxZjEzODczY2QxMzhjNGY5NTQ1NDdmNDBlMzIiLCJ1c2VySWQiOiI4NjIzMDgzNDEifQ==</vt:lpwstr>
  </property>
  <property fmtid="{D5CDD505-2E9C-101B-9397-08002B2CF9AE}" pid="4" name="ICV">
    <vt:lpwstr>7BEB4657B1384217A945FE03B0C39C2A_12</vt:lpwstr>
  </property>
</Properties>
</file>