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A6A9">
      <w:pPr>
        <w:adjustRightInd w:val="0"/>
        <w:snapToGrid w:val="0"/>
        <w:spacing w:line="520" w:lineRule="exact"/>
        <w:ind w:right="-694" w:firstLine="3360" w:firstLineChars="14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工艺流程</w:t>
      </w:r>
    </w:p>
    <w:p w14:paraId="6C973E14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生产工艺流程:</w:t>
      </w:r>
    </w:p>
    <w:p w14:paraId="755AB1B2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本为机械加工厂，以板材、角钢、钢管及外购成品零部件等为原料生产除尘设备。</w:t>
      </w:r>
    </w:p>
    <w:p w14:paraId="138FB65F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(1)原料进厂:原料板材、角钢、钢管等经汽车运输进厂后经天车卸料至原料储存区</w:t>
      </w:r>
    </w:p>
    <w:p w14:paraId="7F10B8B4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待用;</w:t>
      </w:r>
    </w:p>
    <w:p w14:paraId="74F7D98D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(2)下料:角钢、钢管经天车运送至锯床下料，以上根据工程进度要求生产车间进</w:t>
      </w:r>
    </w:p>
    <w:p w14:paraId="4994C249">
      <w:pPr>
        <w:adjustRightInd w:val="0"/>
        <w:snapToGrid w:val="0"/>
        <w:spacing w:line="360" w:lineRule="auto"/>
        <w:ind w:left="479" w:leftChars="228" w:right="-694" w:firstLine="0" w:firstLineChars="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行;钢板经天车运送至数控火焰/等离子切割机、数控激光切割机、剪板机进行下料，下料后部分板材经卷板机、折弯机加工成型，以上工序均在生产车间内进行;</w:t>
      </w:r>
    </w:p>
    <w:p w14:paraId="20A68D7A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(3)机械加工:本项目对原料进行机械加工后进行组装，本项目主要组装采用螺钉、</w:t>
      </w:r>
    </w:p>
    <w:p w14:paraId="33D1DB74">
      <w:pPr>
        <w:adjustRightInd w:val="0"/>
        <w:snapToGrid w:val="0"/>
        <w:spacing w:line="360" w:lineRule="auto"/>
        <w:ind w:left="479" w:leftChars="228" w:right="-694" w:firstLine="0" w:firstLineChars="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部分组装采用焊接方式，项目不同原料机械加工工艺不同;机械加工设备主要包含车床、铣床、钻床、压力机、镗床、插床等，机械加工物料转运主要为人工利用手推车转运。</w:t>
      </w:r>
    </w:p>
    <w:p w14:paraId="067B870F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(4)焊接组装:根据产品需要，项目生产半成品外协进行表面处理后运回厂区进行手</w:t>
      </w:r>
    </w:p>
    <w:p w14:paraId="0DCC6CBE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工组装及焊接;</w:t>
      </w:r>
    </w:p>
    <w:p w14:paraId="7C2AF990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(5)增焊打磨:焊接完成以后对工件焊接不合格处进行补焊及打磨。补焊</w:t>
      </w:r>
    </w:p>
    <w:p w14:paraId="74EB3459">
      <w:pPr>
        <w:adjustRightInd w:val="0"/>
        <w:snapToGrid w:val="0"/>
        <w:spacing w:line="360" w:lineRule="auto"/>
        <w:ind w:right="-694"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采用二氧化碳气体保护焊机，打磨采用角磨机，即为成品。</w:t>
      </w:r>
    </w:p>
    <w:p w14:paraId="3AC21CBE">
      <w:pPr>
        <w:adjustRightInd w:val="0"/>
        <w:snapToGrid w:val="0"/>
        <w:spacing w:line="360" w:lineRule="auto"/>
        <w:ind w:right="-694" w:firstLine="3600" w:firstLineChars="15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公司简介</w:t>
      </w:r>
    </w:p>
    <w:p w14:paraId="09E4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92" w:firstLine="480" w:firstLineChars="200"/>
        <w:textAlignment w:val="auto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唐山鑫宏达机械设备有限公司，是一家集研发、生产、销售、装配于一体的机械设备生产企业</w:t>
      </w:r>
      <w:r>
        <w:rPr>
          <w:rFonts w:hint="eastAsia" w:ascii="宋体" w:hAnsi="宋体" w:cs="仿宋"/>
          <w:sz w:val="24"/>
          <w:szCs w:val="24"/>
          <w:lang w:eastAsia="zh-CN"/>
        </w:rPr>
        <w:t>，</w:t>
      </w:r>
      <w:r>
        <w:rPr>
          <w:rFonts w:hint="eastAsia" w:ascii="宋体" w:hAnsi="宋体" w:cs="仿宋"/>
          <w:sz w:val="24"/>
          <w:szCs w:val="24"/>
        </w:rPr>
        <w:t>同时创办了研发中心，中心拥有一流的设施，优良的设计团队，结合先进的技术和成熟的设计理念，研发出适合市场需求的多种型号的水泥机械设备开创性自主研发了</w:t>
      </w:r>
      <w:r>
        <w:rPr>
          <w:rFonts w:hint="eastAsia" w:ascii="宋体" w:hAnsi="宋体" w:cs="仿宋"/>
          <w:sz w:val="24"/>
          <w:szCs w:val="24"/>
          <w:lang w:val="en-US" w:eastAsia="zh-CN"/>
        </w:rPr>
        <w:t>30余</w:t>
      </w:r>
      <w:r>
        <w:rPr>
          <w:rFonts w:hint="eastAsia" w:ascii="宋体" w:hAnsi="宋体" w:cs="仿宋"/>
          <w:sz w:val="24"/>
          <w:szCs w:val="24"/>
        </w:rPr>
        <w:t xml:space="preserve">项实用新型产品已获得国家专利：（自动化立式上袋机构、自动化插袋机构及插袋机、自动化密封出灰嘴、自动化关袋机构、自动取袋机构、袋装物料自动装车机等）。所生产的产品远销国内外，为各公司真正实现现代生产节省成本，节省人力开支并深受广大用户的欢迎和信赖。 </w:t>
      </w:r>
    </w:p>
    <w:p w14:paraId="21CF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92" w:firstLine="480" w:firstLineChars="200"/>
        <w:textAlignment w:val="auto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公司因发展需求，总投资约7000万元在唐山城南经济开发区要进行整体重建规划，致力于打造成智能粉料包装机、智能装</w:t>
      </w:r>
      <w:r>
        <w:rPr>
          <w:rFonts w:hint="eastAsia" w:ascii="宋体" w:hAnsi="宋体" w:cs="仿宋"/>
          <w:sz w:val="24"/>
          <w:szCs w:val="24"/>
          <w:lang w:eastAsia="zh-CN"/>
        </w:rPr>
        <w:t>车</w:t>
      </w:r>
      <w:r>
        <w:rPr>
          <w:rFonts w:hint="eastAsia" w:ascii="宋体" w:hAnsi="宋体" w:cs="仿宋"/>
          <w:sz w:val="24"/>
          <w:szCs w:val="24"/>
        </w:rPr>
        <w:t>机、智能插袋机等自动化粉体包装机械现代化车间，设有两个厂区（加工制作厂区和自动装配厂区），厂区占地35亩，拥有各类先进齐全的机械数控加工设备几十余台（如：板管一体激光切割机、数控车床、数控加工中心、数控锯床/</w:t>
      </w:r>
      <w:r>
        <w:rPr>
          <w:rFonts w:hint="eastAsia" w:ascii="宋体" w:hAnsi="宋体" w:cs="仿宋"/>
          <w:sz w:val="24"/>
          <w:szCs w:val="24"/>
          <w:lang w:eastAsia="zh-CN"/>
        </w:rPr>
        <w:t>铣床</w:t>
      </w:r>
      <w:r>
        <w:rPr>
          <w:rFonts w:hint="eastAsia" w:ascii="宋体" w:hAnsi="宋体" w:cs="仿宋"/>
          <w:sz w:val="24"/>
          <w:szCs w:val="24"/>
        </w:rPr>
        <w:t>/冲床等），严格执行（ISO9001:2008）质量保证体系，采用国内外先进的工业技术，广泛应用于工程机械、水泥机械等专用设备。</w:t>
      </w:r>
    </w:p>
    <w:p w14:paraId="2FC0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-692" w:firstLine="2160" w:firstLineChars="900"/>
        <w:textAlignment w:val="auto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组织架构及各部门负责人名字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08"/>
        <w:gridCol w:w="5511"/>
      </w:tblGrid>
      <w:tr w14:paraId="08BB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3008" w:type="dxa"/>
          </w:tcPr>
          <w:p w14:paraId="156B380C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综合办</w:t>
            </w:r>
          </w:p>
        </w:tc>
        <w:tc>
          <w:tcPr>
            <w:tcW w:w="5511" w:type="dxa"/>
          </w:tcPr>
          <w:p w14:paraId="776FAE51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张娜</w:t>
            </w:r>
          </w:p>
        </w:tc>
      </w:tr>
      <w:tr w14:paraId="0187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3008" w:type="dxa"/>
          </w:tcPr>
          <w:p w14:paraId="32BBFC1C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生产部</w:t>
            </w:r>
          </w:p>
        </w:tc>
        <w:tc>
          <w:tcPr>
            <w:tcW w:w="5511" w:type="dxa"/>
          </w:tcPr>
          <w:p w14:paraId="4DD16441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么小顺</w:t>
            </w:r>
            <w:bookmarkStart w:id="0" w:name="_GoBack"/>
            <w:bookmarkEnd w:id="0"/>
          </w:p>
        </w:tc>
      </w:tr>
      <w:tr w14:paraId="6F3D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3008" w:type="dxa"/>
          </w:tcPr>
          <w:p w14:paraId="05A0877A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技术部</w:t>
            </w:r>
          </w:p>
        </w:tc>
        <w:tc>
          <w:tcPr>
            <w:tcW w:w="5511" w:type="dxa"/>
          </w:tcPr>
          <w:p w14:paraId="7E6F36B3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刘东明</w:t>
            </w:r>
          </w:p>
        </w:tc>
      </w:tr>
      <w:tr w14:paraId="5C41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6" w:hRule="atLeast"/>
        </w:trPr>
        <w:tc>
          <w:tcPr>
            <w:tcW w:w="3008" w:type="dxa"/>
          </w:tcPr>
          <w:p w14:paraId="773F40E7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销售部</w:t>
            </w:r>
          </w:p>
        </w:tc>
        <w:tc>
          <w:tcPr>
            <w:tcW w:w="5511" w:type="dxa"/>
          </w:tcPr>
          <w:p w14:paraId="5C585226">
            <w:pPr>
              <w:pStyle w:val="2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王帅</w:t>
            </w:r>
          </w:p>
        </w:tc>
      </w:tr>
    </w:tbl>
    <w:p w14:paraId="42F61D7D">
      <w:pPr>
        <w:pStyle w:val="2"/>
        <w:rPr>
          <w:rFonts w:hint="eastAsia"/>
        </w:rPr>
      </w:pPr>
    </w:p>
    <w:p w14:paraId="6D0BB425">
      <w:pPr>
        <w:pStyle w:val="3"/>
        <w:rPr>
          <w:rFonts w:hint="eastAsia"/>
        </w:rPr>
      </w:pPr>
    </w:p>
    <w:p w14:paraId="7E1E3C93">
      <w:pPr>
        <w:pStyle w:val="3"/>
        <w:rPr>
          <w:rFonts w:hint="eastAsia"/>
        </w:rPr>
      </w:pPr>
    </w:p>
    <w:p w14:paraId="029427C3">
      <w:pPr>
        <w:pStyle w:val="3"/>
        <w:rPr>
          <w:rFonts w:hint="eastAsia"/>
        </w:rPr>
      </w:pPr>
    </w:p>
    <w:p w14:paraId="378B78C4">
      <w:pPr>
        <w:pStyle w:val="3"/>
        <w:ind w:firstLine="4800" w:firstLineChars="20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唐山鑫宏达机械设备有限公司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14DC1"/>
    <w:rsid w:val="11814DC1"/>
    <w:rsid w:val="522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2025-08-18T08:23:00Z</dcterms:created>
  <dc:creator>似水流年</dc:creator>
  <cp:lastModifiedBy>似水流年</cp:lastModifiedBy>
  <dcterms:modified xsi:type="dcterms:W3CDTF">2025-08-19T07:13:21Z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8999B7389044481A9565CC30D94BA886_13</vt:lpwstr>
  </property>
  <property fmtid="{D5CDD505-2E9C-101B-9397-08002B2CF9AE}" pid="4" name="KSOTemplateDocerSaveRecord">
    <vt:lpwstr>eyJoZGlkIjoiMzU2ZmE3YzM3NmZhODgzYjUzNGY5MWQ1ZmFjMmVmNTkiLCJ1c2VySWQiOiIxMzk1MjU2NTU0In0=</vt:lpwstr>
  </property>
</Properties>
</file>