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15F30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211AD8D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多场所清单（固定多场所）</w:t>
      </w:r>
    </w:p>
    <w:tbl>
      <w:tblPr>
        <w:tblStyle w:val="9"/>
        <w:tblW w:w="155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2563"/>
        <w:gridCol w:w="2351"/>
        <w:gridCol w:w="2254"/>
        <w:gridCol w:w="1232"/>
        <w:gridCol w:w="1862"/>
        <w:gridCol w:w="2030"/>
        <w:gridCol w:w="1328"/>
        <w:gridCol w:w="1417"/>
      </w:tblGrid>
      <w:tr w14:paraId="05B8D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  <w:jc w:val="center"/>
        </w:trPr>
        <w:tc>
          <w:tcPr>
            <w:tcW w:w="560" w:type="dxa"/>
          </w:tcPr>
          <w:p w14:paraId="29CA78E4">
            <w:pPr>
              <w:pStyle w:val="22"/>
              <w:rPr>
                <w:sz w:val="18"/>
              </w:rPr>
            </w:pPr>
          </w:p>
          <w:p w14:paraId="0CE8A230">
            <w:pPr>
              <w:pStyle w:val="22"/>
              <w:spacing w:before="1"/>
              <w:rPr>
                <w:sz w:val="15"/>
              </w:rPr>
            </w:pPr>
          </w:p>
          <w:p w14:paraId="1A6AD444">
            <w:pPr>
              <w:pStyle w:val="22"/>
              <w:spacing w:line="242" w:lineRule="auto"/>
              <w:ind w:left="110" w:right="170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2563" w:type="dxa"/>
          </w:tcPr>
          <w:p w14:paraId="2940A84A">
            <w:pPr>
              <w:pStyle w:val="22"/>
              <w:spacing w:before="19"/>
              <w:ind w:firstLine="1350" w:firstLineChars="750"/>
              <w:rPr>
                <w:sz w:val="18"/>
              </w:rPr>
            </w:pPr>
            <w:r>
              <w:rPr>
                <w:sz w:val="18"/>
              </w:rPr>
              <w:pict>
                <v:line id="_x0000_s2050" o:spid="_x0000_s2050" o:spt="20" style="position:absolute;left:0pt;margin-left:2pt;margin-top:-0.4pt;height:85.6pt;width:123.6pt;z-index:251659264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</w:p>
          <w:p w14:paraId="34632C51">
            <w:pPr>
              <w:pStyle w:val="22"/>
              <w:spacing w:before="19"/>
              <w:ind w:firstLine="1350" w:firstLineChars="750"/>
              <w:rPr>
                <w:sz w:val="18"/>
              </w:rPr>
            </w:pPr>
            <w:r>
              <w:rPr>
                <w:sz w:val="18"/>
              </w:rPr>
              <w:t>基本情况</w:t>
            </w:r>
          </w:p>
          <w:p w14:paraId="0DAD935F">
            <w:pPr>
              <w:pStyle w:val="22"/>
              <w:spacing w:before="115"/>
              <w:ind w:left="107"/>
              <w:rPr>
                <w:sz w:val="18"/>
              </w:rPr>
            </w:pPr>
            <w:r>
              <w:rPr>
                <w:sz w:val="18"/>
              </w:rPr>
              <w:t>多场所名称</w:t>
            </w:r>
          </w:p>
          <w:p w14:paraId="4AF7EF56">
            <w:pPr>
              <w:pStyle w:val="22"/>
              <w:spacing w:before="117"/>
              <w:ind w:left="107"/>
              <w:rPr>
                <w:sz w:val="18"/>
              </w:rPr>
            </w:pPr>
            <w:r>
              <w:rPr>
                <w:sz w:val="18"/>
              </w:rPr>
              <w:t>（多场所单位盖章）</w:t>
            </w:r>
          </w:p>
        </w:tc>
        <w:tc>
          <w:tcPr>
            <w:tcW w:w="2351" w:type="dxa"/>
            <w:vAlign w:val="center"/>
          </w:tcPr>
          <w:p w14:paraId="7C993AF8">
            <w:pPr>
              <w:pStyle w:val="22"/>
              <w:spacing w:line="242" w:lineRule="auto"/>
              <w:ind w:right="112"/>
              <w:jc w:val="center"/>
              <w:rPr>
                <w:sz w:val="18"/>
              </w:rPr>
            </w:pPr>
            <w:r>
              <w:rPr>
                <w:sz w:val="18"/>
              </w:rPr>
              <w:t>场所项目地址/ 邮编/项目联系人/电话</w:t>
            </w:r>
          </w:p>
        </w:tc>
        <w:tc>
          <w:tcPr>
            <w:tcW w:w="2254" w:type="dxa"/>
            <w:vAlign w:val="center"/>
          </w:tcPr>
          <w:p w14:paraId="1F2538B1">
            <w:pPr>
              <w:pStyle w:val="22"/>
              <w:spacing w:before="138"/>
              <w:ind w:right="494"/>
              <w:jc w:val="center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28D3A178">
            <w:pPr>
              <w:pStyle w:val="22"/>
              <w:spacing w:before="113"/>
              <w:ind w:right="496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32" w:type="dxa"/>
            <w:vAlign w:val="center"/>
          </w:tcPr>
          <w:p w14:paraId="28D39A4D">
            <w:pPr>
              <w:spacing w:line="22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5A148ABC">
            <w:pPr>
              <w:pStyle w:val="22"/>
              <w:spacing w:before="110" w:line="242" w:lineRule="auto"/>
              <w:ind w:left="113" w:right="11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1862" w:type="dxa"/>
            <w:vAlign w:val="center"/>
          </w:tcPr>
          <w:p w14:paraId="34235B0A">
            <w:pPr>
              <w:pStyle w:val="22"/>
              <w:spacing w:before="12"/>
              <w:jc w:val="center"/>
              <w:rPr>
                <w:sz w:val="23"/>
              </w:rPr>
            </w:pPr>
          </w:p>
          <w:p w14:paraId="1AF6E528">
            <w:pPr>
              <w:pStyle w:val="22"/>
              <w:spacing w:line="242" w:lineRule="auto"/>
              <w:ind w:left="81" w:right="72"/>
              <w:jc w:val="center"/>
              <w:rPr>
                <w:sz w:val="18"/>
              </w:rPr>
            </w:pPr>
            <w:r>
              <w:rPr>
                <w:sz w:val="18"/>
              </w:rPr>
              <w:t>承包类型（工程总承包、专业承包）</w:t>
            </w:r>
          </w:p>
        </w:tc>
        <w:tc>
          <w:tcPr>
            <w:tcW w:w="2030" w:type="dxa"/>
            <w:vAlign w:val="center"/>
          </w:tcPr>
          <w:p w14:paraId="571064A1">
            <w:pPr>
              <w:pStyle w:val="22"/>
              <w:spacing w:before="127" w:line="242" w:lineRule="auto"/>
              <w:ind w:left="104" w:right="79" w:hanging="22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作业班次</w:t>
            </w:r>
            <w:r>
              <w:rPr>
                <w:sz w:val="18"/>
              </w:rPr>
              <w:t>（包含是否有夜 班作业）/每</w:t>
            </w:r>
            <w:r>
              <w:rPr>
                <w:spacing w:val="-3"/>
                <w:sz w:val="18"/>
              </w:rPr>
              <w:t>日上班时间、</w:t>
            </w:r>
            <w:r>
              <w:rPr>
                <w:sz w:val="18"/>
              </w:rPr>
              <w:t>下班时间</w:t>
            </w:r>
          </w:p>
        </w:tc>
        <w:tc>
          <w:tcPr>
            <w:tcW w:w="1328" w:type="dxa"/>
            <w:vAlign w:val="center"/>
          </w:tcPr>
          <w:p w14:paraId="082223C7">
            <w:pPr>
              <w:pStyle w:val="22"/>
              <w:spacing w:line="244" w:lineRule="auto"/>
              <w:ind w:right="131"/>
              <w:jc w:val="center"/>
              <w:rPr>
                <w:sz w:val="18"/>
              </w:rPr>
            </w:pPr>
            <w:r>
              <w:rPr>
                <w:sz w:val="18"/>
              </w:rPr>
              <w:t>有关分包的信息</w:t>
            </w:r>
          </w:p>
        </w:tc>
        <w:tc>
          <w:tcPr>
            <w:tcW w:w="1417" w:type="dxa"/>
            <w:vAlign w:val="center"/>
          </w:tcPr>
          <w:p w14:paraId="6E0DD404">
            <w:pPr>
              <w:pStyle w:val="22"/>
              <w:spacing w:before="1" w:line="242" w:lineRule="auto"/>
              <w:ind w:right="11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1A4C2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560" w:type="dxa"/>
            <w:vAlign w:val="center"/>
          </w:tcPr>
          <w:p w14:paraId="5729E0D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575C6C6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2063730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6642B6D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0EDEF3D8">
            <w:pPr>
              <w:pStyle w:val="22"/>
              <w:rPr>
                <w:rFonts w:hint="default" w:ascii="Times New Roman"/>
                <w:sz w:val="20"/>
                <w:lang w:val="en-US"/>
              </w:rPr>
            </w:pPr>
          </w:p>
        </w:tc>
        <w:tc>
          <w:tcPr>
            <w:tcW w:w="1862" w:type="dxa"/>
            <w:vAlign w:val="center"/>
          </w:tcPr>
          <w:p w14:paraId="020B525C">
            <w:pPr>
              <w:pStyle w:val="22"/>
              <w:rPr>
                <w:rFonts w:hint="default" w:ascii="Times New Roman"/>
                <w:sz w:val="20"/>
                <w:lang w:val="en-US"/>
              </w:rPr>
            </w:pPr>
          </w:p>
        </w:tc>
        <w:tc>
          <w:tcPr>
            <w:tcW w:w="2030" w:type="dxa"/>
            <w:vAlign w:val="center"/>
          </w:tcPr>
          <w:p w14:paraId="19E8CB5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2FB31D7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EE7EEB1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5BC48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63FB774A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7A18ADA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0371143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5D3F662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1D7C248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6108F190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2D52E1F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76EF419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E0185FC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2B6D6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1C88435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5386613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683D92D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630E961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44FDB63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60A984A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0FAA9D8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5B9079E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1B597EC"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 w14:paraId="505E7F88"/>
    <w:p w14:paraId="00EEC91E">
      <w:pPr>
        <w:spacing w:line="360" w:lineRule="auto"/>
      </w:pPr>
      <w:r>
        <w:rPr>
          <w:rFonts w:hint="eastAsia"/>
        </w:rPr>
        <w:t>注：1、多场所指申请方拥有多个固定现场（连锁店/分支机构等），每个现场的大部分活动具有相同的性质且运行相同的体系； 3、本表复印有效。</w:t>
      </w:r>
    </w:p>
    <w:p w14:paraId="065D8786">
      <w:pPr>
        <w:spacing w:line="360" w:lineRule="auto"/>
      </w:pPr>
      <w:r>
        <w:rPr>
          <w:rFonts w:hint="eastAsia"/>
        </w:rPr>
        <w:t>单位授权人：                                             单位：（单位盖章）                         时间：</w:t>
      </w:r>
    </w:p>
    <w:p w14:paraId="62F92C1E"/>
    <w:p w14:paraId="3547F95B"/>
    <w:p w14:paraId="59AAD39A"/>
    <w:p w14:paraId="7B503B30"/>
    <w:p w14:paraId="44789CBB"/>
    <w:p w14:paraId="1DFBA321"/>
    <w:p w14:paraId="02704FDC"/>
    <w:p w14:paraId="27916E7F"/>
    <w:p w14:paraId="2B256D1D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多场所清单（临时多场所）</w:t>
      </w:r>
    </w:p>
    <w:tbl>
      <w:tblPr>
        <w:tblStyle w:val="9"/>
        <w:tblW w:w="15389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1887"/>
        <w:gridCol w:w="1312"/>
        <w:gridCol w:w="1786"/>
        <w:gridCol w:w="2144"/>
        <w:gridCol w:w="1725"/>
        <w:gridCol w:w="2505"/>
        <w:gridCol w:w="2325"/>
        <w:gridCol w:w="1275"/>
      </w:tblGrid>
      <w:tr w14:paraId="3B5FB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430" w:type="dxa"/>
          </w:tcPr>
          <w:p w14:paraId="57BE5315">
            <w:pPr>
              <w:pStyle w:val="22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87" w:type="dxa"/>
          </w:tcPr>
          <w:p w14:paraId="2AB46EB6">
            <w:pPr>
              <w:pStyle w:val="22"/>
              <w:jc w:val="center"/>
              <w:rPr>
                <w:sz w:val="18"/>
              </w:rPr>
            </w:pPr>
          </w:p>
          <w:p w14:paraId="126E5D07">
            <w:pPr>
              <w:pStyle w:val="22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 w14:paraId="5B7BA2B9">
            <w:pPr>
              <w:pStyle w:val="22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312" w:type="dxa"/>
          </w:tcPr>
          <w:p w14:paraId="321E972B">
            <w:pPr>
              <w:spacing w:line="220" w:lineRule="exact"/>
              <w:ind w:firstLine="360" w:firstLineChars="200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56A4D5B7">
            <w:pPr>
              <w:pStyle w:val="22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1786" w:type="dxa"/>
          </w:tcPr>
          <w:p w14:paraId="21BB2261">
            <w:pPr>
              <w:pStyle w:val="22"/>
              <w:ind w:right="370"/>
              <w:jc w:val="center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139A154C">
            <w:pPr>
              <w:pStyle w:val="22"/>
              <w:ind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2144" w:type="dxa"/>
          </w:tcPr>
          <w:p w14:paraId="50737917">
            <w:pPr>
              <w:pStyle w:val="22"/>
              <w:spacing w:before="124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 w14:paraId="0E93C4BA">
            <w:pPr>
              <w:pStyle w:val="22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/邮编联系人/电话</w:t>
            </w:r>
          </w:p>
        </w:tc>
        <w:tc>
          <w:tcPr>
            <w:tcW w:w="1725" w:type="dxa"/>
          </w:tcPr>
          <w:p w14:paraId="11F3B635">
            <w:pPr>
              <w:pStyle w:val="22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 w14:paraId="74CAA0AE">
            <w:pPr>
              <w:pStyle w:val="22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</w:tcPr>
          <w:p w14:paraId="07296365">
            <w:pPr>
              <w:pStyle w:val="22"/>
              <w:spacing w:line="23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 w14:paraId="38F68236">
            <w:pPr>
              <w:pStyle w:val="22"/>
              <w:spacing w:before="4" w:line="242" w:lineRule="auto"/>
              <w:ind w:left="102" w:right="10" w:firstLine="26"/>
              <w:jc w:val="left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14:paraId="5C1D0B38">
            <w:pPr>
              <w:pStyle w:val="22"/>
              <w:spacing w:before="2" w:line="242" w:lineRule="auto"/>
              <w:ind w:left="129" w:right="130" w:firstLine="45"/>
              <w:jc w:val="left"/>
              <w:rPr>
                <w:sz w:val="18"/>
              </w:rPr>
            </w:pPr>
            <w:r>
              <w:rPr>
                <w:sz w:val="18"/>
              </w:rPr>
              <w:t>/合同工期（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14:paraId="2A9E4231">
            <w:pPr>
              <w:pStyle w:val="22"/>
              <w:spacing w:before="5" w:line="213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</w:tcPr>
          <w:p w14:paraId="222A52E4">
            <w:pPr>
              <w:pStyle w:val="22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结构类型/ 承包类型</w:t>
            </w:r>
          </w:p>
          <w:p w14:paraId="23BA9DFF">
            <w:pPr>
              <w:pStyle w:val="22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 w14:paraId="506D3C33">
            <w:pPr>
              <w:pStyle w:val="22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</w:tcPr>
          <w:p w14:paraId="6226A7E8">
            <w:pPr>
              <w:pStyle w:val="22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40C70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430" w:type="dxa"/>
            <w:vAlign w:val="center"/>
          </w:tcPr>
          <w:p w14:paraId="4C47FAB7">
            <w:pPr>
              <w:rPr>
                <w:rFonts w:ascii="Times New Roman"/>
                <w:sz w:val="20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1887" w:type="dxa"/>
            <w:vAlign w:val="center"/>
          </w:tcPr>
          <w:p w14:paraId="4D5490EB">
            <w:pPr>
              <w:jc w:val="center"/>
              <w:rPr>
                <w:rFonts w:ascii="Times New Roman"/>
                <w:sz w:val="20"/>
              </w:rPr>
            </w:pPr>
            <w:r>
              <w:rPr>
                <w:rFonts w:hint="eastAsia" w:ascii="宋体" w:hAnsi="宋体"/>
                <w:sz w:val="24"/>
              </w:rPr>
              <w:t>上海星卓物业管理有限公司广东分公司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星寰国际商业中心</w:t>
            </w:r>
          </w:p>
        </w:tc>
        <w:tc>
          <w:tcPr>
            <w:tcW w:w="1312" w:type="dxa"/>
            <w:vAlign w:val="center"/>
          </w:tcPr>
          <w:p w14:paraId="153852C4">
            <w:pPr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12</w:t>
            </w:r>
            <w:bookmarkStart w:id="0" w:name="_GoBack"/>
            <w:bookmarkEnd w:id="0"/>
          </w:p>
        </w:tc>
        <w:tc>
          <w:tcPr>
            <w:tcW w:w="1786" w:type="dxa"/>
            <w:vAlign w:val="center"/>
          </w:tcPr>
          <w:p w14:paraId="5D33C870">
            <w:pPr>
              <w:jc w:val="center"/>
              <w:rPr>
                <w:rFonts w:ascii="Times New Roman"/>
                <w:sz w:val="20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保安服务</w:t>
            </w:r>
          </w:p>
        </w:tc>
        <w:tc>
          <w:tcPr>
            <w:tcW w:w="2144" w:type="dxa"/>
            <w:vAlign w:val="center"/>
          </w:tcPr>
          <w:p w14:paraId="24CAEBAE">
            <w:pPr>
              <w:jc w:val="center"/>
              <w:rPr>
                <w:rFonts w:ascii="Times New Roman"/>
                <w:sz w:val="20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广州市越秀区侨光西路11、13号</w:t>
            </w:r>
          </w:p>
        </w:tc>
        <w:tc>
          <w:tcPr>
            <w:tcW w:w="1725" w:type="dxa"/>
            <w:tcBorders>
              <w:bottom w:val="single" w:color="000000" w:sz="6" w:space="0"/>
            </w:tcBorders>
            <w:vAlign w:val="center"/>
          </w:tcPr>
          <w:p w14:paraId="77A9130E">
            <w:pPr>
              <w:jc w:val="center"/>
              <w:rPr>
                <w:rFonts w:ascii="Times New Roman"/>
                <w:sz w:val="20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</w:p>
        </w:tc>
        <w:tc>
          <w:tcPr>
            <w:tcW w:w="2505" w:type="dxa"/>
            <w:vAlign w:val="center"/>
          </w:tcPr>
          <w:p w14:paraId="5EA44F1F">
            <w:pPr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在进行</w:t>
            </w:r>
          </w:p>
        </w:tc>
        <w:tc>
          <w:tcPr>
            <w:tcW w:w="2325" w:type="dxa"/>
            <w:vAlign w:val="center"/>
          </w:tcPr>
          <w:p w14:paraId="7F18034C">
            <w:pPr>
              <w:jc w:val="center"/>
              <w:rPr>
                <w:rFonts w:ascii="Times New Roman"/>
                <w:sz w:val="20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/</w:t>
            </w:r>
          </w:p>
        </w:tc>
        <w:tc>
          <w:tcPr>
            <w:tcW w:w="1275" w:type="dxa"/>
            <w:vAlign w:val="center"/>
          </w:tcPr>
          <w:p w14:paraId="707EF0DB">
            <w:pPr>
              <w:jc w:val="center"/>
              <w:rPr>
                <w:rFonts w:hint="default" w:ascii="Times New Roman"/>
                <w:sz w:val="20"/>
                <w:lang w:val="en-US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开车20分钟</w:t>
            </w:r>
          </w:p>
        </w:tc>
      </w:tr>
      <w:tr w14:paraId="454D8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430" w:type="dxa"/>
          </w:tcPr>
          <w:p w14:paraId="76A03AC0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28616C1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38AE182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86" w:type="dxa"/>
          </w:tcPr>
          <w:p w14:paraId="6AC5771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144" w:type="dxa"/>
            <w:tcBorders>
              <w:right w:val="single" w:color="000000" w:sz="6" w:space="0"/>
            </w:tcBorders>
          </w:tcPr>
          <w:p w14:paraId="00F4265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B8A32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1362915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37C9D0F0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6A90DD35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73633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430" w:type="dxa"/>
          </w:tcPr>
          <w:p w14:paraId="51E4BCB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3C55E49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3EA30F20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86" w:type="dxa"/>
          </w:tcPr>
          <w:p w14:paraId="1269773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144" w:type="dxa"/>
            <w:tcBorders>
              <w:right w:val="single" w:color="000000" w:sz="6" w:space="0"/>
            </w:tcBorders>
          </w:tcPr>
          <w:p w14:paraId="66FDD19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B16BF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28135DC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32B1EF59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187BF372"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 w14:paraId="0D9A0CA9"/>
    <w:p w14:paraId="75594AB8">
      <w:pPr>
        <w:pStyle w:val="3"/>
        <w:spacing w:before="156"/>
        <w:ind w:left="220"/>
        <w:rPr>
          <w:szCs w:val="21"/>
        </w:rPr>
      </w:pPr>
      <w:r>
        <w:rPr>
          <w:szCs w:val="21"/>
        </w:rPr>
        <w:t>注：1、交付和验收项目只覆盖两年以内的工程项目；</w:t>
      </w:r>
    </w:p>
    <w:p w14:paraId="1E8B3173">
      <w:pPr>
        <w:pStyle w:val="3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 w14:paraId="6C2B1BB9">
      <w:pPr>
        <w:pStyle w:val="3"/>
        <w:ind w:left="640"/>
        <w:rPr>
          <w:szCs w:val="21"/>
        </w:rPr>
      </w:pPr>
      <w:r>
        <w:rPr>
          <w:szCs w:val="21"/>
        </w:rPr>
        <w:t>3、本表复印有效。</w:t>
      </w:r>
    </w:p>
    <w:p w14:paraId="72A112B7">
      <w:pPr>
        <w:pStyle w:val="3"/>
        <w:tabs>
          <w:tab w:val="left" w:pos="11021"/>
          <w:tab w:val="left" w:pos="14807"/>
        </w:tabs>
        <w:spacing w:before="160"/>
        <w:rPr>
          <w:szCs w:val="21"/>
        </w:rPr>
      </w:pPr>
      <w:r>
        <w:rPr>
          <w:szCs w:val="21"/>
        </w:rPr>
        <w:t>单位授权人：</w:t>
      </w:r>
      <w:r>
        <w:rPr>
          <w:rFonts w:hint="eastAsia"/>
          <w:szCs w:val="21"/>
        </w:rPr>
        <w:t xml:space="preserve">                                </w:t>
      </w:r>
      <w:r>
        <w:rPr>
          <w:szCs w:val="21"/>
        </w:rPr>
        <w:t>单位：（单位盖章）</w:t>
      </w:r>
      <w:r>
        <w:rPr>
          <w:rFonts w:hint="eastAsia"/>
          <w:szCs w:val="21"/>
        </w:rPr>
        <w:t xml:space="preserve">                         时间</w:t>
      </w:r>
      <w:r>
        <w:rPr>
          <w:szCs w:val="21"/>
        </w:rPr>
        <w:t>：</w:t>
      </w:r>
    </w:p>
    <w:p w14:paraId="3F75F608"/>
    <w:sectPr>
      <w:headerReference r:id="rId3" w:type="default"/>
      <w:footerReference r:id="rId4" w:type="default"/>
      <w:pgSz w:w="16838" w:h="11906" w:orient="landscape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14:paraId="30138701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99341D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E5C69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505" w:firstLineChars="281"/>
      <w:jc w:val="left"/>
      <w:rPr>
        <w:rStyle w:val="15"/>
        <w:rFonts w:hint="default"/>
        <w:szCs w:val="21"/>
      </w:rPr>
    </w:pPr>
    <w:r>
      <w:rPr>
        <w:rFonts w:ascii="宋体" w:hAnsi="Courier New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B2DF9C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1113" w:firstLineChars="530"/>
      <w:jc w:val="left"/>
      <w:rPr>
        <w:rStyle w:val="15"/>
        <w:rFonts w:hint="default"/>
        <w:szCs w:val="21"/>
      </w:rPr>
    </w:pPr>
    <w:r>
      <w:rPr>
        <w:sz w:val="21"/>
        <w:szCs w:val="21"/>
      </w:rPr>
      <w:pict>
        <v:shape id="_x0000_s1025" o:spid="_x0000_s1025" o:spt="202" type="#_x0000_t202" style="position:absolute;left:0pt;margin-left:569.85pt;margin-top:9.15pt;height:19.85pt;width:156.7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09B16594"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ISC-QR-R-</w:t>
                </w:r>
                <w:r>
                  <w:rPr>
                    <w:rFonts w:hint="eastAsia"/>
                    <w:szCs w:val="21"/>
                  </w:rPr>
                  <w:t>16多场所清单（B</w:t>
                </w:r>
                <w:r>
                  <w:rPr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>）</w:t>
                </w:r>
              </w:p>
            </w:txbxContent>
          </v:textbox>
        </v:shape>
      </w:pict>
    </w:r>
    <w:r>
      <w:rPr>
        <w:rStyle w:val="15"/>
        <w:rFonts w:hint="default"/>
        <w:szCs w:val="21"/>
      </w:rPr>
      <w:t>北京国标联合认证有限公司</w:t>
    </w:r>
  </w:p>
  <w:p w14:paraId="3C028A88">
    <w:pPr>
      <w:pStyle w:val="6"/>
      <w:pBdr>
        <w:bottom w:val="none" w:color="auto" w:sz="0" w:space="1"/>
      </w:pBdr>
      <w:spacing w:line="320" w:lineRule="exact"/>
      <w:ind w:firstLine="990" w:firstLineChars="550"/>
      <w:jc w:val="left"/>
    </w:pPr>
    <w:r>
      <w:pict>
        <v:line id="直线 4" o:spid="_x0000_s1026" o:spt="20" style="position:absolute;left:0pt;margin-left:-3.85pt;margin-top:15pt;height:0.05pt;width:733.0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15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33606"/>
    <w:rsid w:val="009574CC"/>
    <w:rsid w:val="009B1E94"/>
    <w:rsid w:val="009C6233"/>
    <w:rsid w:val="009C6468"/>
    <w:rsid w:val="009E059D"/>
    <w:rsid w:val="009F4F5F"/>
    <w:rsid w:val="00A52277"/>
    <w:rsid w:val="00A61A67"/>
    <w:rsid w:val="00A74A68"/>
    <w:rsid w:val="00AB22A4"/>
    <w:rsid w:val="00AE6B3B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0C313794"/>
    <w:rsid w:val="36BC6D4C"/>
    <w:rsid w:val="3E4370B4"/>
    <w:rsid w:val="40C73EFF"/>
    <w:rsid w:val="46A3477B"/>
    <w:rsid w:val="53F2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Body Text"/>
    <w:basedOn w:val="1"/>
    <w:link w:val="23"/>
    <w:semiHidden/>
    <w:unhideWhenUsed/>
    <w:qFormat/>
    <w:uiPriority w:val="99"/>
    <w:pPr>
      <w:spacing w:after="12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20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8">
    <w:name w:val="annotation subject"/>
    <w:basedOn w:val="2"/>
    <w:next w:val="2"/>
    <w:link w:val="19"/>
    <w:unhideWhenUsed/>
    <w:qFormat/>
    <w:uiPriority w:val="99"/>
    <w:rPr>
      <w:b/>
      <w:bCs/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0">
    <w:name w:val="正文文本缩进 3 Char"/>
    <w:basedOn w:val="10"/>
    <w:link w:val="7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21">
    <w:name w:val="页眉 Char1"/>
    <w:basedOn w:val="10"/>
    <w:qFormat/>
    <w:uiPriority w:val="99"/>
    <w:rPr>
      <w:sz w:val="18"/>
      <w:szCs w:val="18"/>
    </w:rPr>
  </w:style>
  <w:style w:type="paragraph" w:customStyle="1" w:styleId="22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23">
    <w:name w:val="正文文本 Char"/>
    <w:basedOn w:val="10"/>
    <w:link w:val="3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617</Words>
  <Characters>621</Characters>
  <Lines>5</Lines>
  <Paragraphs>1</Paragraphs>
  <TotalTime>0</TotalTime>
  <ScaleCrop>false</ScaleCrop>
  <LinksUpToDate>false</LinksUpToDate>
  <CharactersWithSpaces>753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罗玄天</cp:lastModifiedBy>
  <dcterms:modified xsi:type="dcterms:W3CDTF">2025-08-06T01:01:38Z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eyJoZGlkIjoiMzliNDgwMWZkYjM3YWFiY2M2Zjk4MGZkY2NmMzk2ZTMiLCJ1c2VySWQiOiI0NTQ4NzQ5MzIifQ==</vt:lpwstr>
  </property>
  <property fmtid="{D5CDD505-2E9C-101B-9397-08002B2CF9AE}" pid="4" name="ICV">
    <vt:lpwstr>2A25146DA1484A9EB81D21DDAA64934E_12</vt:lpwstr>
  </property>
</Properties>
</file>