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304FBF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F078DB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304FB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304FBF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嘉兴跃枫管业有限公司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304FB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304FBF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0589-2019-EO</w:t>
            </w:r>
            <w:bookmarkEnd w:id="1"/>
          </w:p>
        </w:tc>
      </w:tr>
      <w:tr w:rsidR="00F078DB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304FB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304FBF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浙江省嘉兴市嘉善县天凝镇诚康路118号内1号厂房第5车间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304FBF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304FBF" w:rsidP="00FF64D9">
            <w:bookmarkStart w:id="3" w:name="法人"/>
            <w:r w:rsidRPr="002234F8">
              <w:t>季明跃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304FBF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C640E0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F078DB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C640E0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C640E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C640E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C640E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304FBF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C640E0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F078DB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304FB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304FBF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浙江省嘉兴市嘉善县天凝镇诚康路118号内1号厂房第5车间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304FBF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304FBF" w:rsidP="00D36298">
            <w:bookmarkStart w:id="6" w:name="联系人"/>
            <w:r w:rsidRPr="002234F8">
              <w:t>季明跃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304FBF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304FBF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0573-84951715</w:t>
            </w:r>
            <w:bookmarkEnd w:id="7"/>
          </w:p>
        </w:tc>
      </w:tr>
      <w:tr w:rsidR="00F078DB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C640E0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C640E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C640E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C640E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304FBF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304FBF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13705833175</w:t>
            </w:r>
            <w:bookmarkEnd w:id="8"/>
          </w:p>
        </w:tc>
      </w:tr>
      <w:tr w:rsidR="00F078DB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304FB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C640E0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304FBF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C640E0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304FBF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C640E0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F078DB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C640E0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C640E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C640E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C640E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304FBF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C640E0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F078DB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304FB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304FBF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hint="eastAsia"/>
                <w:b/>
              </w:rPr>
              <w:t>□质量管理体系</w:t>
            </w:r>
            <w:r>
              <w:rPr>
                <w:rFonts w:ascii="宋体" w:hAnsi="宋体"/>
                <w:b/>
              </w:rPr>
              <w:t xml:space="preserve">      </w:t>
            </w:r>
            <w:r w:rsidR="008E14B4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环境管理体系</w:t>
            </w:r>
            <w:r>
              <w:rPr>
                <w:rFonts w:ascii="宋体" w:hAnsi="宋体"/>
                <w:b/>
              </w:rPr>
              <w:t xml:space="preserve">       </w:t>
            </w:r>
            <w:r w:rsidR="008E14B4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职业健康安全管理体系</w:t>
            </w:r>
          </w:p>
        </w:tc>
      </w:tr>
      <w:tr w:rsidR="00F078DB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304FB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304FBF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E：GB/T 24001-2016idtISO 14001:2015</w:t>
            </w:r>
          </w:p>
          <w:p w:rsidR="00F078DB" w:rsidRDefault="00304FBF" w:rsidP="00091F2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O：</w:t>
            </w:r>
            <w:bookmarkEnd w:id="12"/>
            <w:r w:rsidR="00091F2D">
              <w:rPr>
                <w:rFonts w:ascii="宋体" w:hAnsi="宋体" w:hint="eastAsia"/>
              </w:rPr>
              <w:t>ISO45001:2018</w:t>
            </w:r>
            <w:r w:rsidR="00091F2D" w:rsidRPr="006F0911">
              <w:rPr>
                <w:rFonts w:ascii="宋体" w:hAnsi="宋体" w:hint="eastAsia"/>
              </w:rPr>
              <w:t>标准</w:t>
            </w:r>
          </w:p>
        </w:tc>
      </w:tr>
      <w:tr w:rsidR="00F078DB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304FBF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304FBF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</w:p>
          <w:p w:rsidR="008E14B4" w:rsidRDefault="00304FBF" w:rsidP="008E14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  <w:r w:rsidR="008E14B4" w:rsidRPr="005B7841">
              <w:rPr>
                <w:rFonts w:ascii="宋体" w:hAnsi="宋体" w:hint="eastAsia"/>
                <w:b/>
                <w:szCs w:val="21"/>
              </w:rPr>
              <w:t>聚乙烯管（塑钢缠绕管、缠绕结构壁管）的生产及其所涉及的环境管理活动</w:t>
            </w:r>
          </w:p>
          <w:p w:rsidR="0063254A" w:rsidRDefault="008E14B4" w:rsidP="008E14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 w:rsidRPr="009C5687">
              <w:rPr>
                <w:rFonts w:ascii="宋体" w:hAnsi="宋体" w:hint="eastAsia"/>
              </w:rPr>
              <w:t xml:space="preserve"> </w:t>
            </w:r>
            <w:r w:rsidRPr="005B7841">
              <w:rPr>
                <w:rFonts w:ascii="宋体" w:hAnsi="宋体" w:hint="eastAsia"/>
              </w:rPr>
              <w:t>聚乙烯（塑钢缠绕管、缠绕结构壁管）的生产及其所涉及的职业健康安全管理活动</w:t>
            </w:r>
          </w:p>
          <w:bookmarkEnd w:id="13"/>
          <w:p w:rsidR="003812DF" w:rsidRPr="0035211C" w:rsidRDefault="00C640E0" w:rsidP="0063254A">
            <w:pPr>
              <w:rPr>
                <w:rFonts w:ascii="宋体"/>
                <w:szCs w:val="21"/>
              </w:rPr>
            </w:pPr>
          </w:p>
        </w:tc>
      </w:tr>
      <w:tr w:rsidR="00F078DB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304FBF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304FBF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304FB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□否</w:t>
            </w:r>
            <w:bookmarkEnd w:id="15"/>
          </w:p>
          <w:p w:rsidR="003812DF" w:rsidRDefault="00304FBF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304FB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304FB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304FBF" w:rsidP="00A7677D">
            <w:pPr>
              <w:rPr>
                <w:b/>
                <w:szCs w:val="21"/>
              </w:rPr>
            </w:pPr>
            <w:bookmarkStart w:id="16" w:name="删减条约"/>
            <w:r>
              <w:rPr>
                <w:b/>
                <w:szCs w:val="21"/>
              </w:rPr>
              <w:t>_</w:t>
            </w:r>
            <w:bookmarkEnd w:id="16"/>
          </w:p>
        </w:tc>
        <w:tc>
          <w:tcPr>
            <w:tcW w:w="1859" w:type="dxa"/>
            <w:gridSpan w:val="4"/>
            <w:vAlign w:val="center"/>
          </w:tcPr>
          <w:p w:rsidR="003812DF" w:rsidRDefault="00304FBF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8E14B4" w:rsidP="00A7677D">
            <w:pPr>
              <w:rPr>
                <w:b/>
                <w:szCs w:val="21"/>
              </w:rPr>
            </w:pPr>
            <w:bookmarkStart w:id="17" w:name="业代码"/>
            <w:bookmarkEnd w:id="17"/>
            <w:r w:rsidRPr="006E4633">
              <w:rPr>
                <w:rFonts w:hint="eastAsia"/>
                <w:szCs w:val="21"/>
              </w:rPr>
              <w:t>14.02.01</w:t>
            </w:r>
          </w:p>
        </w:tc>
      </w:tr>
      <w:tr w:rsidR="00F078DB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304FB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C640E0" w:rsidP="00A7677D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3812DF" w:rsidRDefault="00304FB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8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8"/>
          </w:p>
        </w:tc>
        <w:tc>
          <w:tcPr>
            <w:tcW w:w="1200" w:type="dxa"/>
            <w:gridSpan w:val="3"/>
            <w:vAlign w:val="center"/>
          </w:tcPr>
          <w:p w:rsidR="003812DF" w:rsidRDefault="008E14B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</w:t>
            </w:r>
            <w:r w:rsidR="00304FBF"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304FB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8E14B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</w:t>
            </w:r>
            <w:r w:rsidR="00304FBF"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F078DB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304FB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304FB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304FBF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304FBF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304FBF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304FBF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304FBF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两体系结合：</w:t>
            </w:r>
            <w:r>
              <w:rPr>
                <w:rFonts w:ascii="宋体" w:hAnsi="宋体"/>
                <w:b/>
              </w:rPr>
              <w:t>100%</w:t>
            </w:r>
          </w:p>
          <w:p w:rsidR="003812DF" w:rsidRDefault="00304FBF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F078DB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304FB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304FBF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304FBF" w:rsidP="003971C0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F078DB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304FB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304FB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304FBF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9" w:name="OLE_LINK3"/>
          </w:p>
          <w:p w:rsidR="003812DF" w:rsidRDefault="00304FBF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304FB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304FBF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304FBF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304FBF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OLE_LINK10"/>
            <w:r>
              <w:rPr>
                <w:rFonts w:ascii="宋体" w:hAnsi="宋体" w:hint="eastAsia"/>
                <w:b/>
              </w:rPr>
              <w:t>□</w:t>
            </w:r>
            <w:bookmarkEnd w:id="20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304FBF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304FBF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"/>
            <w:r>
              <w:rPr>
                <w:rFonts w:ascii="宋体" w:hint="eastAsia"/>
                <w:b/>
              </w:rPr>
              <w:t>15</w:t>
            </w:r>
            <w:bookmarkEnd w:id="21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304FBF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8E14B4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2" w:name="企业人数2"/>
            <w:bookmarkEnd w:id="22"/>
            <w:r>
              <w:rPr>
                <w:rFonts w:ascii="宋体" w:hint="eastAsia"/>
                <w:b/>
              </w:rPr>
              <w:t>15人</w:t>
            </w:r>
          </w:p>
        </w:tc>
      </w:tr>
      <w:tr w:rsidR="00F078DB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304FBF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304FBF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</w:t>
            </w:r>
            <w:r w:rsidR="008E14B4">
              <w:rPr>
                <w:rFonts w:ascii="宋体" w:hAnsi="宋体"/>
                <w:b/>
                <w:szCs w:val="21"/>
              </w:rPr>
              <w:t>3.5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 w:rsidR="008E14B4">
              <w:rPr>
                <w:rFonts w:ascii="宋体" w:hAnsi="宋体"/>
                <w:b/>
                <w:szCs w:val="21"/>
              </w:rPr>
              <w:t>3.5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304FBF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F078DB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304FBF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304FBF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04FB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04FB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04FB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04FB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04FB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F078DB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04FB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640E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640E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640E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640E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640E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F078DB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04FB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640E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640E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640E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640E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640E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F078DB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04FB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640E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640E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640E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640E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640E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F078DB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04FB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640E0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640E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C640E0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F078DB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304FB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第一阶段</w:t>
            </w:r>
          </w:p>
          <w:p w:rsidR="003812DF" w:rsidRDefault="00304FB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304FB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304FB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304FB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304FB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304FB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8E14B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304FBF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304FB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304FB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304FB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304FB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304FB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304FB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304FBF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304FB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304FBF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8E14B4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8E14B4">
              <w:rPr>
                <w:rFonts w:ascii="宋体" w:hAnsi="宋体"/>
                <w:b/>
                <w:szCs w:val="21"/>
              </w:rPr>
              <w:t>11.14</w:t>
            </w:r>
          </w:p>
        </w:tc>
      </w:tr>
      <w:tr w:rsidR="00F078DB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304FBF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3" w:name="OLE_LINK4"/>
            <w:r>
              <w:rPr>
                <w:rFonts w:ascii="宋体" w:hAnsi="宋体" w:hint="eastAsia"/>
                <w:b/>
                <w:szCs w:val="21"/>
              </w:rPr>
              <w:t>结合审核人日数的确定：</w:t>
            </w:r>
          </w:p>
          <w:p w:rsidR="003812DF" w:rsidRPr="000A0CDE" w:rsidRDefault="00304FBF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4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3971C0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304FB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304FB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304FBF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4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304FBF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304FBF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304FBF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3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304FBF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304FBF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F078DB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640E0" w:rsidP="00A7677D">
            <w:pPr>
              <w:jc w:val="center"/>
              <w:rPr>
                <w:b/>
                <w:szCs w:val="21"/>
              </w:rPr>
            </w:pPr>
          </w:p>
          <w:p w:rsidR="003812DF" w:rsidRDefault="00304FBF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F078DB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304FB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304FB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304FBF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304FBF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640E0" w:rsidP="00A7677D">
            <w:pPr>
              <w:rPr>
                <w:b/>
                <w:szCs w:val="21"/>
              </w:rPr>
            </w:pPr>
          </w:p>
        </w:tc>
      </w:tr>
      <w:tr w:rsidR="00F078DB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640E0" w:rsidP="00A7677D">
            <w:pPr>
              <w:jc w:val="center"/>
              <w:rPr>
                <w:b/>
                <w:szCs w:val="21"/>
              </w:rPr>
            </w:pPr>
          </w:p>
          <w:p w:rsidR="003812DF" w:rsidRDefault="00304FBF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F078D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04FBF" w:rsidP="00A7677D">
            <w:pPr>
              <w:jc w:val="center"/>
              <w:rPr>
                <w:b/>
                <w:szCs w:val="21"/>
              </w:rPr>
            </w:pPr>
            <w:bookmarkStart w:id="25" w:name="OLE_LINK7" w:colFirst="0" w:colLast="5"/>
            <w:bookmarkStart w:id="26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304FBF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304FBF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C640E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640E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04FBF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7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7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F078DB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04FBF" w:rsidP="00A7677D">
            <w:pPr>
              <w:jc w:val="center"/>
              <w:rPr>
                <w:b/>
                <w:szCs w:val="21"/>
              </w:rPr>
            </w:pPr>
            <w:bookmarkStart w:id="28" w:name="OLE_LINK9" w:colFirst="0" w:colLast="1"/>
            <w:bookmarkEnd w:id="25"/>
            <w:bookmarkEnd w:id="26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304FB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304FBF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304FBF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640E0" w:rsidP="00A7677D">
            <w:pPr>
              <w:rPr>
                <w:b/>
                <w:szCs w:val="21"/>
              </w:rPr>
            </w:pPr>
          </w:p>
          <w:p w:rsidR="003812DF" w:rsidRDefault="00C640E0" w:rsidP="00A7677D">
            <w:pPr>
              <w:rPr>
                <w:b/>
                <w:szCs w:val="21"/>
              </w:rPr>
            </w:pPr>
          </w:p>
          <w:p w:rsidR="003812DF" w:rsidRDefault="00304FBF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F078DB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304FBF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9" w:name="OLE_LINK18"/>
            <w:bookmarkEnd w:id="28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F078D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04FB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304FB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3971C0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304FB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304FB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304FB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304FBF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8E14B4">
              <w:rPr>
                <w:rFonts w:ascii="宋体" w:hAnsi="宋体" w:hint="eastAsia"/>
                <w:b/>
                <w:color w:val="00B050"/>
                <w:szCs w:val="21"/>
              </w:rPr>
              <w:t>E1.2 O1.2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C640E0" w:rsidP="00A7677D">
            <w:pPr>
              <w:rPr>
                <w:b/>
                <w:szCs w:val="21"/>
              </w:rPr>
            </w:pPr>
          </w:p>
          <w:p w:rsidR="003812DF" w:rsidRDefault="00C640E0" w:rsidP="00A7677D">
            <w:pPr>
              <w:rPr>
                <w:b/>
                <w:szCs w:val="21"/>
              </w:rPr>
            </w:pPr>
          </w:p>
        </w:tc>
      </w:tr>
      <w:tr w:rsidR="00F078D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04FBF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304FBF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304FBF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304FBF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F078DB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04FBF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30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304FBF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C640E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640E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640E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640E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640E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04FBF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F078DB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04FB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640E0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F078D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04FB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304FB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304FBF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304FBF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640E0" w:rsidP="00A7677D">
            <w:pPr>
              <w:rPr>
                <w:b/>
                <w:szCs w:val="21"/>
              </w:rPr>
            </w:pPr>
          </w:p>
          <w:p w:rsidR="003812DF" w:rsidRDefault="00C640E0" w:rsidP="00A7677D">
            <w:pPr>
              <w:rPr>
                <w:b/>
                <w:szCs w:val="21"/>
              </w:rPr>
            </w:pPr>
          </w:p>
          <w:p w:rsidR="003812DF" w:rsidRDefault="00304FBF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1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1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F078DB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304FBF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2" w:name="OLE_LINK14"/>
            <w:bookmarkEnd w:id="29"/>
            <w:bookmarkEnd w:id="30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F078D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04FB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304FB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3971C0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304FB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304FB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304FB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304FBF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8E14B4">
              <w:rPr>
                <w:rFonts w:ascii="宋体" w:hAnsi="宋体" w:hint="eastAsia"/>
                <w:b/>
                <w:color w:val="00B050"/>
                <w:szCs w:val="21"/>
              </w:rPr>
              <w:t>E1.2 O1.2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F078D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04FBF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304FBF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304FBF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304FBF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F078DB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04FBF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304FBF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C640E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640E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640E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640E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640E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04FBF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F078DB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04FB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640E0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F078D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04FB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304FB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304FBF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304FBF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640E0" w:rsidP="00A7677D">
            <w:pPr>
              <w:rPr>
                <w:b/>
                <w:szCs w:val="21"/>
              </w:rPr>
            </w:pPr>
          </w:p>
          <w:p w:rsidR="003812DF" w:rsidRDefault="00C640E0" w:rsidP="00A7677D">
            <w:pPr>
              <w:rPr>
                <w:b/>
                <w:szCs w:val="21"/>
              </w:rPr>
            </w:pPr>
          </w:p>
          <w:p w:rsidR="003812DF" w:rsidRDefault="00304FBF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2"/>
      <w:tr w:rsidR="00F078DB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304FBF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F078DB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04FB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304FB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3971C0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304FB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304FBF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304FB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304FBF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8E14B4">
              <w:rPr>
                <w:rFonts w:ascii="宋体" w:hAnsi="宋体" w:hint="eastAsia"/>
                <w:b/>
                <w:color w:val="00B050"/>
                <w:szCs w:val="21"/>
              </w:rPr>
              <w:t>E2.4 O2.4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F078DB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04FBF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304FBF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C640E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640E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640E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640E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640E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04FBF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F078DB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04FB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640E0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F078D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04FB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304FBF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304FBF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304FBF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640E0" w:rsidP="00A7677D">
            <w:pPr>
              <w:rPr>
                <w:b/>
                <w:szCs w:val="21"/>
              </w:rPr>
            </w:pPr>
          </w:p>
          <w:p w:rsidR="003812DF" w:rsidRDefault="00C640E0" w:rsidP="00A7677D">
            <w:pPr>
              <w:rPr>
                <w:b/>
                <w:szCs w:val="21"/>
              </w:rPr>
            </w:pPr>
          </w:p>
          <w:p w:rsidR="003812DF" w:rsidRDefault="00304FBF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C640E0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0E0" w:rsidRDefault="00C640E0" w:rsidP="00F078DB">
      <w:r>
        <w:separator/>
      </w:r>
    </w:p>
  </w:endnote>
  <w:endnote w:type="continuationSeparator" w:id="1">
    <w:p w:rsidR="00C640E0" w:rsidRDefault="00C640E0" w:rsidP="00F07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C640E0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0E0" w:rsidRDefault="00C640E0" w:rsidP="00F078DB">
      <w:r>
        <w:separator/>
      </w:r>
    </w:p>
  </w:footnote>
  <w:footnote w:type="continuationSeparator" w:id="1">
    <w:p w:rsidR="00C640E0" w:rsidRDefault="00C640E0" w:rsidP="00F078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C640E0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C640E0" w:rsidP="003971C0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C640E0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8DB"/>
    <w:rsid w:val="00091F2D"/>
    <w:rsid w:val="00304FBF"/>
    <w:rsid w:val="003971C0"/>
    <w:rsid w:val="005851AF"/>
    <w:rsid w:val="008E14B4"/>
    <w:rsid w:val="009F3F04"/>
    <w:rsid w:val="00A41DC4"/>
    <w:rsid w:val="00C640E0"/>
    <w:rsid w:val="00F0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403</Words>
  <Characters>2302</Characters>
  <Application>Microsoft Office Word</Application>
  <DocSecurity>0</DocSecurity>
  <Lines>19</Lines>
  <Paragraphs>5</Paragraphs>
  <ScaleCrop>false</ScaleCrop>
  <Company>微软中国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4</cp:revision>
  <cp:lastPrinted>2015-12-21T05:08:00Z</cp:lastPrinted>
  <dcterms:created xsi:type="dcterms:W3CDTF">2019-11-14T01:06:00Z</dcterms:created>
  <dcterms:modified xsi:type="dcterms:W3CDTF">2019-11-22T08:57:00Z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