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CF1CB4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D7408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F1CB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CF1CB4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南京国骄装饰工程有限公司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CF1CB4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CF1CB4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0614-2019-QJEO</w:t>
            </w:r>
            <w:bookmarkEnd w:id="1"/>
          </w:p>
        </w:tc>
      </w:tr>
      <w:tr w:rsidR="004D7408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CF1CB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南京市江北新区江浦街道浦珠南路26号紫晶龙华广场02幢407室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F1CB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F1CB4" w:rsidP="00FF64D9">
            <w:bookmarkStart w:id="3" w:name="法人"/>
            <w:r w:rsidRPr="002234F8">
              <w:t>秦国涛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F1CB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71148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4D7408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571148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57114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57114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57114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F1CB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71148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4D7408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CF1CB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南京市江北新区江浦街道浦珠南路26号紫晶龙华广场02幢407室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F1CB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F1CB4" w:rsidP="00D36298">
            <w:bookmarkStart w:id="6" w:name="联系人"/>
            <w:r w:rsidRPr="002234F8">
              <w:t>秦国涛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F1CB4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F1CB4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15151873749</w:t>
            </w:r>
            <w:bookmarkEnd w:id="7"/>
          </w:p>
        </w:tc>
      </w:tr>
      <w:tr w:rsidR="004D7408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571148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57114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57114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57114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F1CB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F1CB4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15151873749</w:t>
            </w:r>
            <w:bookmarkEnd w:id="8"/>
          </w:p>
        </w:tc>
      </w:tr>
      <w:tr w:rsidR="004D7408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571148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F1CB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571148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F1CB4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71148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4D7408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571148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57114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57114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57114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CF1CB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571148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4D7408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7761CE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CF1CB4">
              <w:rPr>
                <w:rFonts w:ascii="宋体" w:hAnsi="宋体" w:hint="eastAsia"/>
                <w:b/>
              </w:rPr>
              <w:t>质量管理体系</w:t>
            </w:r>
            <w:r w:rsidR="00CF1CB4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CF1CB4">
              <w:rPr>
                <w:rFonts w:ascii="宋体" w:hAnsi="宋体" w:hint="eastAsia"/>
                <w:b/>
              </w:rPr>
              <w:t>环境管理体系</w:t>
            </w:r>
            <w:r w:rsidR="00CF1CB4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CF1CB4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4D7408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CF1CB4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Q：GB/T19001-2016/ISO9001:2015和GB/T50430-2007</w:t>
            </w:r>
          </w:p>
          <w:p w:rsidR="004D7408" w:rsidRDefault="00CF1CB4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4D7408" w:rsidRDefault="00CF1CB4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4D7408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F1CB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7761CE" w:rsidRDefault="00CF1CB4" w:rsidP="007761CE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7761CE" w:rsidRPr="00A61158">
              <w:rPr>
                <w:rFonts w:hint="eastAsia"/>
              </w:rPr>
              <w:t>建筑工程、市政公用工程的施工（限资质范围内）</w:t>
            </w:r>
          </w:p>
          <w:p w:rsidR="007761CE" w:rsidRDefault="007761CE" w:rsidP="007761C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hint="eastAsia"/>
              </w:rPr>
              <w:t xml:space="preserve"> </w:t>
            </w:r>
            <w:r w:rsidRPr="00A61158">
              <w:rPr>
                <w:rFonts w:ascii="宋体" w:hAnsi="宋体" w:hint="eastAsia"/>
                <w:b/>
                <w:szCs w:val="21"/>
              </w:rPr>
              <w:t>建筑工程、市政公用工程的施工(限资质范围内）及其所涉及的环境管理活动</w:t>
            </w:r>
          </w:p>
          <w:p w:rsidR="003812DF" w:rsidRPr="007761CE" w:rsidRDefault="007761CE" w:rsidP="0063254A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A61158">
              <w:rPr>
                <w:rFonts w:ascii="宋体" w:hAnsi="宋体" w:hint="eastAsia"/>
              </w:rPr>
              <w:t>建筑工程、市政公用工程的施工（限资质范围内）及其所涉及的职业健康安全管理活动</w:t>
            </w:r>
            <w:r w:rsidR="00CF1CB4"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4D7408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F1CB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CF1CB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CF1CB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7761C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CF1CB4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CF1CB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CF1CB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7761CE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  <w:r>
              <w:rPr>
                <w:b/>
                <w:szCs w:val="21"/>
              </w:rPr>
              <w:t>，</w:t>
            </w:r>
            <w:r>
              <w:rPr>
                <w:b/>
                <w:szCs w:val="21"/>
              </w:rPr>
              <w:t>10.3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761CE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28.02.00;28.03.01</w:t>
            </w:r>
          </w:p>
        </w:tc>
      </w:tr>
      <w:tr w:rsidR="004D7408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F1CB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7761C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CF1CB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7761C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</w:t>
            </w:r>
            <w:r w:rsidR="00CF1CB4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F1CB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761C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</w:t>
            </w:r>
            <w:r w:rsidR="00CF1CB4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4D7408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CF1CB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CF1CB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F1CB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CF1CB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761C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CF1CB4">
              <w:rPr>
                <w:rFonts w:ascii="宋体" w:hAnsi="宋体" w:hint="eastAsia"/>
                <w:b/>
              </w:rPr>
              <w:t>两体系结合：</w:t>
            </w:r>
            <w:r w:rsidR="00CF1CB4">
              <w:rPr>
                <w:rFonts w:ascii="宋体" w:hAnsi="宋体"/>
                <w:b/>
              </w:rPr>
              <w:t>100%</w:t>
            </w:r>
          </w:p>
          <w:p w:rsidR="003812DF" w:rsidRDefault="007761C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CF1CB4">
              <w:rPr>
                <w:rFonts w:ascii="宋体" w:hAnsi="宋体" w:hint="eastAsia"/>
                <w:b/>
              </w:rPr>
              <w:t>三体系结合</w:t>
            </w:r>
            <w:r w:rsidR="00CF1CB4">
              <w:rPr>
                <w:rFonts w:ascii="宋体" w:hAnsi="宋体"/>
                <w:b/>
              </w:rPr>
              <w:t>:100%</w:t>
            </w:r>
          </w:p>
        </w:tc>
      </w:tr>
      <w:tr w:rsidR="004D7408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CF1CB4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F1CB4" w:rsidP="0017618E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4D7408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7761CE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CF1CB4"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bookmarkEnd w:id="18"/>
          <w:p w:rsidR="003812DF" w:rsidRDefault="007761CE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CF1CB4">
              <w:rPr>
                <w:rFonts w:ascii="宋体" w:hAnsi="宋体" w:hint="eastAsia"/>
                <w:b/>
              </w:rPr>
              <w:t>存在：</w:t>
            </w:r>
            <w:r>
              <w:rPr>
                <w:rFonts w:ascii="宋体" w:hAnsi="宋体" w:hint="eastAsia"/>
                <w:b/>
              </w:rPr>
              <w:t>2</w:t>
            </w:r>
            <w:r w:rsidR="00CF1CB4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CF1CB4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CF1CB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CF1CB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CF1CB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CF1CB4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58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CF1CB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7761CE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58人</w:t>
            </w:r>
          </w:p>
        </w:tc>
      </w:tr>
      <w:tr w:rsidR="004D7408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F1CB4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CF1CB4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7761CE"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7761CE"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7761CE"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CF1CB4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4D7408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CF1CB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CF1CB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CB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CB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CB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CB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CB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4D7408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CB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61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61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7761CE">
                    <w:rPr>
                      <w:rFonts w:ascii="宋体" w:hint="eastAsia"/>
                      <w:b/>
                      <w:szCs w:val="21"/>
                    </w:rPr>
                    <w:t>多场所2个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61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0.9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61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7761CE">
                    <w:rPr>
                      <w:rFonts w:ascii="宋体" w:hint="eastAsia"/>
                      <w:b/>
                      <w:szCs w:val="21"/>
                    </w:rPr>
                    <w:t>不适用8.3，10.3，减少15%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61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5.1</w:t>
                  </w:r>
                </w:p>
              </w:tc>
            </w:tr>
            <w:tr w:rsidR="004D7408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CB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61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61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7761CE">
                    <w:rPr>
                      <w:rFonts w:ascii="宋体" w:hint="eastAsia"/>
                      <w:b/>
                      <w:szCs w:val="21"/>
                    </w:rPr>
                    <w:t>多场所2个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61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1.8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61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7761CE">
                    <w:rPr>
                      <w:rFonts w:ascii="宋体" w:hint="eastAsia"/>
                      <w:b/>
                      <w:szCs w:val="21"/>
                    </w:rPr>
                    <w:t>过程重复，减少20%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61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7.2</w:t>
                  </w:r>
                </w:p>
              </w:tc>
            </w:tr>
            <w:tr w:rsidR="004D7408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CB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lastRenderedPageBreak/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61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61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7761CE">
                    <w:rPr>
                      <w:rFonts w:ascii="宋体" w:hint="eastAsia"/>
                      <w:b/>
                      <w:szCs w:val="21"/>
                    </w:rPr>
                    <w:t>多场所2个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61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1.8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61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7761CE">
                    <w:rPr>
                      <w:rFonts w:ascii="宋体" w:hint="eastAsia"/>
                      <w:b/>
                      <w:szCs w:val="21"/>
                    </w:rPr>
                    <w:t>过程重复，减少20%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61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7.2</w:t>
                  </w:r>
                </w:p>
              </w:tc>
            </w:tr>
            <w:tr w:rsidR="004D7408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CB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71148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7114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57114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4D7408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CF1CB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CF1CB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CF1CB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CF1CB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7761C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CF1CB4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CF1CB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CF1CB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CF1CB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CF1CB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CF1CB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CF1CB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CF1CB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CF1CB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CF1CB4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7761CE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7761CE">
              <w:rPr>
                <w:rFonts w:ascii="宋体" w:hAnsi="宋体"/>
                <w:b/>
                <w:szCs w:val="21"/>
              </w:rPr>
              <w:t>11.21</w:t>
            </w:r>
          </w:p>
        </w:tc>
      </w:tr>
      <w:tr w:rsidR="004D7408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F1CB4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CF1CB4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7618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CF1CB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CF1CB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CF1CB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CF1CB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CF1CB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</w:t>
            </w:r>
            <w:r w:rsidR="007761CE">
              <w:rPr>
                <w:rFonts w:ascii="宋体" w:hAnsi="宋体" w:hint="eastAsia"/>
                <w:b/>
                <w:color w:val="00B050"/>
                <w:szCs w:val="21"/>
              </w:rPr>
              <w:t>Q5.1 E7.2 O7.2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 xml:space="preserve">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CF1CB4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CF1CB4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CF1CB4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4D7408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71148" w:rsidP="00A7677D">
            <w:pPr>
              <w:jc w:val="center"/>
              <w:rPr>
                <w:b/>
                <w:szCs w:val="21"/>
              </w:rPr>
            </w:pPr>
          </w:p>
          <w:p w:rsidR="003812DF" w:rsidRDefault="00CF1CB4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4D7408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CF1CB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F1CB4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71148" w:rsidP="00A7677D">
            <w:pPr>
              <w:rPr>
                <w:b/>
                <w:szCs w:val="21"/>
              </w:rPr>
            </w:pPr>
          </w:p>
        </w:tc>
      </w:tr>
      <w:tr w:rsidR="004D7408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71148" w:rsidP="00A7677D">
            <w:pPr>
              <w:jc w:val="center"/>
              <w:rPr>
                <w:b/>
                <w:szCs w:val="21"/>
              </w:rPr>
            </w:pPr>
          </w:p>
          <w:p w:rsidR="003812DF" w:rsidRDefault="00CF1CB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4D7408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F1CB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CF1CB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CB4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4D7408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F1CB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F1CB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71148" w:rsidP="00A7677D">
            <w:pPr>
              <w:rPr>
                <w:b/>
                <w:szCs w:val="21"/>
              </w:rPr>
            </w:pPr>
          </w:p>
          <w:p w:rsidR="003812DF" w:rsidRDefault="00571148" w:rsidP="00A7677D">
            <w:pPr>
              <w:rPr>
                <w:b/>
                <w:szCs w:val="21"/>
              </w:rPr>
            </w:pPr>
          </w:p>
          <w:p w:rsidR="003812DF" w:rsidRDefault="00CF1CB4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4D7408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F1CB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4D7408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F1CB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7618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CF1CB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CF1CB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CF1CB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CF1CB4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761CE">
              <w:rPr>
                <w:rFonts w:ascii="宋体" w:hAnsi="宋体" w:hint="eastAsia"/>
                <w:b/>
                <w:color w:val="00B050"/>
                <w:szCs w:val="21"/>
              </w:rPr>
              <w:t>Q1.7 E2.4 O2.4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571148" w:rsidP="00A7677D">
            <w:pPr>
              <w:rPr>
                <w:b/>
                <w:szCs w:val="21"/>
              </w:rPr>
            </w:pPr>
          </w:p>
          <w:p w:rsidR="003812DF" w:rsidRDefault="00571148" w:rsidP="00A7677D">
            <w:pPr>
              <w:rPr>
                <w:b/>
                <w:szCs w:val="21"/>
              </w:rPr>
            </w:pPr>
          </w:p>
        </w:tc>
      </w:tr>
      <w:tr w:rsidR="004D7408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F1CB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CF1CB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F1CB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CF1CB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4D7408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F1CB4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F1CB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CB4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D7408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D7408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F1CB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F1CB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71148" w:rsidP="00A7677D">
            <w:pPr>
              <w:rPr>
                <w:b/>
                <w:szCs w:val="21"/>
              </w:rPr>
            </w:pPr>
          </w:p>
          <w:p w:rsidR="003812DF" w:rsidRDefault="00571148" w:rsidP="00A7677D">
            <w:pPr>
              <w:rPr>
                <w:b/>
                <w:szCs w:val="21"/>
              </w:rPr>
            </w:pPr>
          </w:p>
          <w:p w:rsidR="003812DF" w:rsidRDefault="00CF1CB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4D7408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F1CB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4D7408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F1CB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7618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CF1CB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CF1CB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CF1CB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CF1CB4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lastRenderedPageBreak/>
              <w:t>总审核人日：</w:t>
            </w:r>
            <w:r w:rsidR="007761CE">
              <w:rPr>
                <w:rFonts w:ascii="宋体" w:hAnsi="宋体" w:hint="eastAsia"/>
                <w:b/>
                <w:color w:val="00B050"/>
                <w:szCs w:val="21"/>
              </w:rPr>
              <w:t>Q1.7 E2.4 O2.4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4D7408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F1CB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CF1CB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F1CB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CF1CB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4D7408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F1CB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F1CB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CB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D7408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D7408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F1CB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F1CB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71148" w:rsidP="00A7677D">
            <w:pPr>
              <w:rPr>
                <w:b/>
                <w:szCs w:val="21"/>
              </w:rPr>
            </w:pPr>
          </w:p>
          <w:p w:rsidR="003812DF" w:rsidRDefault="00571148" w:rsidP="00A7677D">
            <w:pPr>
              <w:rPr>
                <w:b/>
                <w:szCs w:val="21"/>
              </w:rPr>
            </w:pPr>
          </w:p>
          <w:p w:rsidR="003812DF" w:rsidRDefault="00CF1CB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4D7408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F1CB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4D7408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F1CB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7618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CF1CB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CF1CB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CF1CB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CF1CB4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761CE">
              <w:rPr>
                <w:rFonts w:ascii="宋体" w:hAnsi="宋体" w:hint="eastAsia"/>
                <w:b/>
                <w:color w:val="00B050"/>
                <w:szCs w:val="21"/>
              </w:rPr>
              <w:t>Q3.4 E4.8 O4.8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4D7408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F1CB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F1CB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CB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D7408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71148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D7408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F1CB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F1CB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F1CB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71148" w:rsidP="00A7677D">
            <w:pPr>
              <w:rPr>
                <w:b/>
                <w:szCs w:val="21"/>
              </w:rPr>
            </w:pPr>
          </w:p>
          <w:p w:rsidR="003812DF" w:rsidRDefault="00571148" w:rsidP="00A7677D">
            <w:pPr>
              <w:rPr>
                <w:b/>
                <w:szCs w:val="21"/>
              </w:rPr>
            </w:pPr>
          </w:p>
          <w:p w:rsidR="003812DF" w:rsidRDefault="00CF1CB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571148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48" w:rsidRDefault="00571148" w:rsidP="004D7408">
      <w:r>
        <w:separator/>
      </w:r>
    </w:p>
  </w:endnote>
  <w:endnote w:type="continuationSeparator" w:id="1">
    <w:p w:rsidR="00571148" w:rsidRDefault="00571148" w:rsidP="004D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571148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48" w:rsidRDefault="00571148" w:rsidP="004D7408">
      <w:r>
        <w:separator/>
      </w:r>
    </w:p>
  </w:footnote>
  <w:footnote w:type="continuationSeparator" w:id="1">
    <w:p w:rsidR="00571148" w:rsidRDefault="00571148" w:rsidP="004D7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571148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571148" w:rsidP="0017618E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571148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408"/>
    <w:rsid w:val="0017618E"/>
    <w:rsid w:val="004D7408"/>
    <w:rsid w:val="00571148"/>
    <w:rsid w:val="006E3C65"/>
    <w:rsid w:val="007761CE"/>
    <w:rsid w:val="00CF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432</Words>
  <Characters>2469</Characters>
  <Application>Microsoft Office Word</Application>
  <DocSecurity>0</DocSecurity>
  <Lines>20</Lines>
  <Paragraphs>5</Paragraphs>
  <ScaleCrop>false</ScaleCrop>
  <Company>微软中国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2019-11-21T02:07:00Z</dcterms:created>
  <dcterms:modified xsi:type="dcterms:W3CDTF">2019-11-21T02:20:00Z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