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414F8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6634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414F8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北京清大知好乐教育科技有限公司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414F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414F8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0590-2019-Q</w:t>
            </w:r>
            <w:bookmarkEnd w:id="1"/>
          </w:p>
        </w:tc>
      </w:tr>
      <w:tr w:rsidR="00266349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414F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北京市海淀区西二旗西路2号院84号楼1层单元05B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414F8" w:rsidP="00FF64D9">
            <w:bookmarkStart w:id="3" w:name="法人"/>
            <w:r w:rsidRPr="002234F8">
              <w:t>林依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93F4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66349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93F4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66349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414F8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北京市东城区祈年大街18号兴隆国际大厦A座9层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414F8" w:rsidP="00D36298">
            <w:bookmarkStart w:id="6" w:name="联系人"/>
            <w:r w:rsidRPr="002234F8">
              <w:t>马</w:t>
            </w:r>
            <w:r w:rsidRPr="002234F8">
              <w:t xml:space="preserve"> </w:t>
            </w:r>
            <w:r w:rsidRPr="002234F8">
              <w:t>平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414F8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414F8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13520173996</w:t>
            </w:r>
            <w:bookmarkEnd w:id="7"/>
          </w:p>
        </w:tc>
      </w:tr>
      <w:tr w:rsidR="00266349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414F8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18614288626</w:t>
            </w:r>
            <w:bookmarkEnd w:id="8"/>
          </w:p>
        </w:tc>
      </w:tr>
      <w:tr w:rsidR="00266349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C93F4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93F4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414F8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93F4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266349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93F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93F4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26634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46CA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414F8">
              <w:rPr>
                <w:rFonts w:ascii="宋体" w:hAnsi="宋体" w:hint="eastAsia"/>
                <w:b/>
              </w:rPr>
              <w:t>质量管理体系</w:t>
            </w:r>
            <w:r w:rsidR="006414F8">
              <w:rPr>
                <w:rFonts w:ascii="宋体" w:hAnsi="宋体"/>
                <w:b/>
              </w:rPr>
              <w:t xml:space="preserve">      </w:t>
            </w:r>
            <w:r w:rsidR="006414F8">
              <w:rPr>
                <w:rFonts w:ascii="宋体" w:hAnsi="宋体" w:hint="eastAsia"/>
                <w:b/>
              </w:rPr>
              <w:t>□环境管理体系</w:t>
            </w:r>
            <w:r w:rsidR="006414F8">
              <w:rPr>
                <w:rFonts w:ascii="宋体" w:hAnsi="宋体"/>
                <w:b/>
              </w:rPr>
              <w:t xml:space="preserve">       </w:t>
            </w:r>
            <w:r w:rsidR="006414F8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66349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414F8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26634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414F8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46CAE" w:rsidRPr="00FC63DD">
              <w:rPr>
                <w:rFonts w:hint="eastAsia"/>
              </w:rPr>
              <w:t>软件开发</w:t>
            </w:r>
          </w:p>
          <w:p w:rsidR="0063254A" w:rsidRDefault="006414F8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6414F8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66349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414F8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46CA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6414F8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746CA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746CA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46CAE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46CAE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33.02.01</w:t>
            </w:r>
          </w:p>
        </w:tc>
      </w:tr>
      <w:tr w:rsidR="00266349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46CA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6634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414F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414F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414F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414F8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46CA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6414F8">
              <w:rPr>
                <w:rFonts w:ascii="宋体" w:hAnsi="宋体" w:hint="eastAsia"/>
                <w:b/>
              </w:rPr>
              <w:t>两体系结合：</w:t>
            </w:r>
            <w:r w:rsidR="006414F8">
              <w:rPr>
                <w:rFonts w:ascii="宋体" w:hAnsi="宋体"/>
                <w:b/>
              </w:rPr>
              <w:t>100%</w:t>
            </w:r>
          </w:p>
          <w:p w:rsidR="003812DF" w:rsidRDefault="006414F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66349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414F8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414F8" w:rsidP="00F31D7B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66349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414F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6414F8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414F8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414F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414F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414F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414F8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414F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46CA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266349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414F8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6414F8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746CA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414F8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66349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414F8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6634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6634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66349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66349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414F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93F4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93F4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66349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46CA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414F8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414F8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414F8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46CA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746CAE">
              <w:rPr>
                <w:rFonts w:ascii="宋体" w:hAnsi="宋体"/>
                <w:b/>
                <w:szCs w:val="21"/>
              </w:rPr>
              <w:t>11.13</w:t>
            </w:r>
          </w:p>
        </w:tc>
      </w:tr>
      <w:tr w:rsidR="00266349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414F8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6414F8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31D7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414F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414F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414F8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414F8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414F8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414F8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66349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93F4A" w:rsidP="00A7677D">
            <w:pPr>
              <w:jc w:val="center"/>
              <w:rPr>
                <w:b/>
                <w:szCs w:val="21"/>
              </w:rPr>
            </w:pPr>
          </w:p>
          <w:p w:rsidR="003812DF" w:rsidRDefault="006414F8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66349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93F4A" w:rsidP="00A7677D">
            <w:pPr>
              <w:rPr>
                <w:b/>
                <w:szCs w:val="21"/>
              </w:rPr>
            </w:pPr>
          </w:p>
        </w:tc>
      </w:tr>
      <w:tr w:rsidR="00266349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93F4A" w:rsidP="00A7677D">
            <w:pPr>
              <w:jc w:val="center"/>
              <w:rPr>
                <w:b/>
                <w:szCs w:val="21"/>
              </w:rPr>
            </w:pPr>
          </w:p>
          <w:p w:rsidR="003812DF" w:rsidRDefault="006414F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414F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414F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414F8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66349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414F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6414F8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6634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414F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31D7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414F8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46CAE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93F4A" w:rsidP="00A7677D">
            <w:pPr>
              <w:rPr>
                <w:b/>
                <w:szCs w:val="21"/>
              </w:rPr>
            </w:pPr>
          </w:p>
          <w:p w:rsidR="003812DF" w:rsidRDefault="00C93F4A" w:rsidP="00A7677D">
            <w:pPr>
              <w:rPr>
                <w:b/>
                <w:szCs w:val="21"/>
              </w:rPr>
            </w:pP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414F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6634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414F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414F8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6634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414F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6414F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6634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414F8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31D7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414F8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46CAE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414F8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6634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414F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414F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6634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414F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6414F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266349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414F8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66349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31D7B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414F8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414F8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414F8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46CAE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66349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414F8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414F8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66349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93F4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66349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414F8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414F8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414F8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C93F4A" w:rsidP="00A7677D">
            <w:pPr>
              <w:rPr>
                <w:b/>
                <w:szCs w:val="21"/>
              </w:rPr>
            </w:pPr>
          </w:p>
          <w:p w:rsidR="003812DF" w:rsidRDefault="006414F8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93F4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4A" w:rsidRDefault="00C93F4A" w:rsidP="00266349">
      <w:r>
        <w:separator/>
      </w:r>
    </w:p>
  </w:endnote>
  <w:endnote w:type="continuationSeparator" w:id="1">
    <w:p w:rsidR="00C93F4A" w:rsidRDefault="00C93F4A" w:rsidP="0026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93F4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4A" w:rsidRDefault="00C93F4A" w:rsidP="00266349">
      <w:r>
        <w:separator/>
      </w:r>
    </w:p>
  </w:footnote>
  <w:footnote w:type="continuationSeparator" w:id="1">
    <w:p w:rsidR="00C93F4A" w:rsidRDefault="00C93F4A" w:rsidP="00266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93F4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93F4A" w:rsidP="00F31D7B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93F4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349"/>
    <w:rsid w:val="00266349"/>
    <w:rsid w:val="006414F8"/>
    <w:rsid w:val="00746CAE"/>
    <w:rsid w:val="00944259"/>
    <w:rsid w:val="00C93F4A"/>
    <w:rsid w:val="00F3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2019-11-13T06:26:00Z</dcterms:created>
  <dcterms:modified xsi:type="dcterms:W3CDTF">2019-11-13T06:33:00Z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