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AA3D21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B33B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AA3D21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河北圣国家具制造有限公司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AA3D2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AA3D21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0581-2019-QEO</w:t>
            </w:r>
            <w:bookmarkEnd w:id="1"/>
          </w:p>
        </w:tc>
      </w:tr>
      <w:tr w:rsidR="008B33BC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A3D2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河北省石家庄市行唐县经济开发区玉晶路路西家具园内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A3D2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A3D21" w:rsidP="00FF64D9">
            <w:bookmarkStart w:id="3" w:name="法人"/>
            <w:r w:rsidRPr="002234F8">
              <w:t>洪文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A3D2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C054E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8B33BC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C054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A3D2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C054E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B33BC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A3D2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河北省石家庄市行唐县经济开发区玉晶路路西家具园内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A3D2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A3D21" w:rsidP="00D36298">
            <w:bookmarkStart w:id="6" w:name="联系人"/>
            <w:r w:rsidRPr="002234F8">
              <w:t>洪文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A3D21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A3D21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13623216161</w:t>
            </w:r>
            <w:bookmarkEnd w:id="7"/>
          </w:p>
        </w:tc>
      </w:tr>
      <w:tr w:rsidR="008B33BC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C054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A3D2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A3D21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13623216161</w:t>
            </w:r>
            <w:bookmarkEnd w:id="8"/>
          </w:p>
        </w:tc>
      </w:tr>
      <w:tr w:rsidR="008B33BC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A701A0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河北省石家庄市行唐县经济开发区玉晶路路西家具园内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A3D2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701A0" w:rsidP="00D17E88">
            <w:bookmarkStart w:id="9" w:name="联系人2"/>
            <w:bookmarkEnd w:id="9"/>
            <w:r w:rsidRPr="002234F8">
              <w:t>洪文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A3D21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C054E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8B33BC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C054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DC054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A701A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13623216161</w:t>
            </w:r>
          </w:p>
        </w:tc>
      </w:tr>
      <w:tr w:rsidR="008B33B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701A0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A3D21">
              <w:rPr>
                <w:rFonts w:ascii="宋体" w:hAnsi="宋体" w:hint="eastAsia"/>
                <w:b/>
              </w:rPr>
              <w:t>质量管理体系</w:t>
            </w:r>
            <w:r w:rsidR="00AA3D21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A3D21">
              <w:rPr>
                <w:rFonts w:ascii="宋体" w:hAnsi="宋体" w:hint="eastAsia"/>
                <w:b/>
              </w:rPr>
              <w:t>环境管理体系</w:t>
            </w:r>
            <w:r w:rsidR="00AA3D21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A3D21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8B33BC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AA3D21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8B33BC" w:rsidRDefault="00AA3D21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8B33BC" w:rsidRDefault="00AA3D21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8B33B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A701A0" w:rsidRDefault="00AA3D21" w:rsidP="00A701A0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A701A0" w:rsidRPr="00B41EAD">
              <w:rPr>
                <w:rFonts w:hint="eastAsia"/>
              </w:rPr>
              <w:t>办公家具的生产及销售。</w:t>
            </w:r>
          </w:p>
          <w:p w:rsidR="00A701A0" w:rsidRDefault="00A701A0" w:rsidP="00A701A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B41EAD">
              <w:rPr>
                <w:rFonts w:ascii="宋体" w:hAnsi="宋体" w:hint="eastAsia"/>
                <w:b/>
                <w:szCs w:val="21"/>
              </w:rPr>
              <w:t>办公家具的生产及销售及其所涉及的环境管理活动</w:t>
            </w:r>
          </w:p>
          <w:p w:rsidR="003812DF" w:rsidRPr="00A701A0" w:rsidRDefault="00A701A0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B41EAD">
              <w:rPr>
                <w:rFonts w:ascii="宋体" w:hAnsi="宋体" w:hint="eastAsia"/>
              </w:rPr>
              <w:t>办公家具的生产及销售及其所涉及的职业健康安全管理活动。</w:t>
            </w:r>
            <w:r w:rsidR="00AA3D21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8B33B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AA3D2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A701A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AA3D21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A701A0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701A0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23.01.01</w:t>
            </w:r>
          </w:p>
        </w:tc>
      </w:tr>
      <w:tr w:rsidR="008B33BC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701A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A701A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AA3D21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701A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AA3D21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8B33B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AA3D2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AA3D2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A3D2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AA3D2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701A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AA3D21">
              <w:rPr>
                <w:rFonts w:ascii="宋体" w:hAnsi="宋体" w:hint="eastAsia"/>
                <w:b/>
              </w:rPr>
              <w:t>两体系结合：</w:t>
            </w:r>
            <w:r w:rsidR="00AA3D21">
              <w:rPr>
                <w:rFonts w:ascii="宋体" w:hAnsi="宋体"/>
                <w:b/>
              </w:rPr>
              <w:t>100%</w:t>
            </w:r>
          </w:p>
          <w:p w:rsidR="003812DF" w:rsidRDefault="00A701A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A3D21">
              <w:rPr>
                <w:rFonts w:ascii="宋体" w:hAnsi="宋体" w:hint="eastAsia"/>
                <w:b/>
              </w:rPr>
              <w:t>三体系结合</w:t>
            </w:r>
            <w:r w:rsidR="00AA3D21">
              <w:rPr>
                <w:rFonts w:ascii="宋体" w:hAnsi="宋体"/>
                <w:b/>
              </w:rPr>
              <w:t>:100%</w:t>
            </w:r>
          </w:p>
        </w:tc>
      </w:tr>
      <w:tr w:rsidR="008B33BC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AA3D21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A3D21" w:rsidP="001837ED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8B33BC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AA3D2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AA3D2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AA3D21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AA3D2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A3D2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AA3D2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AA3D2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AA3D2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A701A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</w:t>
            </w:r>
          </w:p>
        </w:tc>
      </w:tr>
      <w:tr w:rsidR="008B33BC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3D21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AA3D21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A701A0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A701A0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A701A0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AA3D21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8B33BC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AA3D2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8B33B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701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701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701A0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701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8B33B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701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4.5</w:t>
                  </w:r>
                </w:p>
              </w:tc>
            </w:tr>
            <w:tr w:rsidR="008B33B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701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4.5</w:t>
                  </w:r>
                </w:p>
              </w:tc>
            </w:tr>
            <w:tr w:rsidR="008B33BC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A3D2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054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DC054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8B33B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701A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A3D21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AA3D2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AA3D21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701A0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A701A0">
              <w:rPr>
                <w:rFonts w:ascii="宋体" w:hAnsi="宋体"/>
                <w:b/>
                <w:szCs w:val="21"/>
              </w:rPr>
              <w:t>11.13</w:t>
            </w:r>
          </w:p>
        </w:tc>
      </w:tr>
      <w:tr w:rsidR="008B33BC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3D21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AA3D21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837E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AA3D2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AA3D2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AA3D2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AA3D21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AA3D21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AA3D21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8B33BC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C054E" w:rsidP="00A7677D">
            <w:pPr>
              <w:jc w:val="center"/>
              <w:rPr>
                <w:b/>
                <w:szCs w:val="21"/>
              </w:rPr>
            </w:pPr>
          </w:p>
          <w:p w:rsidR="003812DF" w:rsidRDefault="00AA3D21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8B33BC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C054E" w:rsidP="00A7677D">
            <w:pPr>
              <w:rPr>
                <w:b/>
                <w:szCs w:val="21"/>
              </w:rPr>
            </w:pPr>
          </w:p>
        </w:tc>
      </w:tr>
      <w:tr w:rsidR="008B33BC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C054E" w:rsidP="00A7677D">
            <w:pPr>
              <w:jc w:val="center"/>
              <w:rPr>
                <w:b/>
                <w:szCs w:val="21"/>
              </w:rPr>
            </w:pPr>
          </w:p>
          <w:p w:rsidR="003812DF" w:rsidRDefault="00AA3D2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8B33B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3D2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AA3D2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3D21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8B33BC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A3D2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C054E" w:rsidP="00A7677D">
            <w:pPr>
              <w:rPr>
                <w:b/>
                <w:szCs w:val="21"/>
              </w:rPr>
            </w:pPr>
          </w:p>
          <w:p w:rsidR="003812DF" w:rsidRDefault="00DC054E" w:rsidP="00A7677D">
            <w:pPr>
              <w:rPr>
                <w:b/>
                <w:szCs w:val="21"/>
              </w:rPr>
            </w:pPr>
          </w:p>
          <w:p w:rsidR="003812DF" w:rsidRDefault="00AA3D21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8B33B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3D2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8B33B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837E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A3D21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701A0">
              <w:rPr>
                <w:rFonts w:ascii="宋体" w:hAnsi="宋体" w:hint="eastAsia"/>
                <w:b/>
                <w:color w:val="00B050"/>
                <w:szCs w:val="21"/>
              </w:rPr>
              <w:t>Q1 E1.5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DC054E" w:rsidP="00A7677D">
            <w:pPr>
              <w:rPr>
                <w:b/>
                <w:szCs w:val="21"/>
              </w:rPr>
            </w:pPr>
          </w:p>
          <w:p w:rsidR="003812DF" w:rsidRDefault="00DC054E" w:rsidP="00A7677D">
            <w:pPr>
              <w:rPr>
                <w:b/>
                <w:szCs w:val="21"/>
              </w:rPr>
            </w:pPr>
          </w:p>
        </w:tc>
      </w:tr>
      <w:tr w:rsidR="008B33B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A3D2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8B33B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3D2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3D21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B33B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B33B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A3D2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C054E" w:rsidP="00A7677D">
            <w:pPr>
              <w:rPr>
                <w:b/>
                <w:szCs w:val="21"/>
              </w:rPr>
            </w:pPr>
          </w:p>
          <w:p w:rsidR="003812DF" w:rsidRDefault="00DC054E" w:rsidP="00A7677D">
            <w:pPr>
              <w:rPr>
                <w:b/>
                <w:szCs w:val="21"/>
              </w:rPr>
            </w:pPr>
          </w:p>
          <w:p w:rsidR="003812DF" w:rsidRDefault="00AA3D2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8B33B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3D2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8B33B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837E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A3D21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701A0">
              <w:rPr>
                <w:rFonts w:ascii="宋体" w:hAnsi="宋体" w:hint="eastAsia"/>
                <w:b/>
                <w:color w:val="00B050"/>
                <w:szCs w:val="21"/>
              </w:rPr>
              <w:t>Q1 E1.5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8B33B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A3D2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8B33B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3D2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3D2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B33B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B33B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A3D2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C054E" w:rsidP="00A7677D">
            <w:pPr>
              <w:rPr>
                <w:b/>
                <w:szCs w:val="21"/>
              </w:rPr>
            </w:pPr>
          </w:p>
          <w:p w:rsidR="003812DF" w:rsidRDefault="00DC054E" w:rsidP="00A7677D">
            <w:pPr>
              <w:rPr>
                <w:b/>
                <w:szCs w:val="21"/>
              </w:rPr>
            </w:pPr>
          </w:p>
          <w:p w:rsidR="003812DF" w:rsidRDefault="00AA3D2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8B33B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A3D2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8B33BC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837E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A3D2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A3D2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AA3D21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701A0">
              <w:rPr>
                <w:rFonts w:ascii="宋体" w:hAnsi="宋体" w:hint="eastAsia"/>
                <w:b/>
                <w:color w:val="00B050"/>
                <w:szCs w:val="21"/>
              </w:rPr>
              <w:t>Q1.6 E3 O3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8B33B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A3D2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A3D2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B33BC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C054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B33B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A3D2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A3D2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A3D2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C054E" w:rsidP="00A7677D">
            <w:pPr>
              <w:rPr>
                <w:b/>
                <w:szCs w:val="21"/>
              </w:rPr>
            </w:pPr>
          </w:p>
          <w:p w:rsidR="003812DF" w:rsidRDefault="00DC054E" w:rsidP="00A7677D">
            <w:pPr>
              <w:rPr>
                <w:b/>
                <w:szCs w:val="21"/>
              </w:rPr>
            </w:pPr>
          </w:p>
          <w:p w:rsidR="003812DF" w:rsidRDefault="00AA3D2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DC054E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4E" w:rsidRDefault="00DC054E" w:rsidP="008B33BC">
      <w:r>
        <w:separator/>
      </w:r>
    </w:p>
  </w:endnote>
  <w:endnote w:type="continuationSeparator" w:id="1">
    <w:p w:rsidR="00DC054E" w:rsidRDefault="00DC054E" w:rsidP="008B3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C054E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4E" w:rsidRDefault="00DC054E" w:rsidP="008B33BC">
      <w:r>
        <w:separator/>
      </w:r>
    </w:p>
  </w:footnote>
  <w:footnote w:type="continuationSeparator" w:id="1">
    <w:p w:rsidR="00DC054E" w:rsidRDefault="00DC054E" w:rsidP="008B3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C054E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DC054E" w:rsidP="001837ED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DC054E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3BC"/>
    <w:rsid w:val="001837ED"/>
    <w:rsid w:val="00665147"/>
    <w:rsid w:val="008B33BC"/>
    <w:rsid w:val="00A701A0"/>
    <w:rsid w:val="00AA3D21"/>
    <w:rsid w:val="00DC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416</Words>
  <Characters>2377</Characters>
  <Application>Microsoft Office Word</Application>
  <DocSecurity>0</DocSecurity>
  <Lines>19</Lines>
  <Paragraphs>5</Paragraphs>
  <ScaleCrop>false</ScaleCrop>
  <Company>微软中国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2019-11-13T00:57:00Z</dcterms:created>
  <dcterms:modified xsi:type="dcterms:W3CDTF">2019-11-13T01:04:00Z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