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811DD1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5209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811DD1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无极县星亚皮革制品有限公司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811DD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811DD1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0559-2019-Q</w:t>
            </w:r>
            <w:bookmarkEnd w:id="1"/>
          </w:p>
        </w:tc>
      </w:tr>
      <w:tr w:rsidR="0025209B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11DD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河北省石家庄市无极县东侯坊乡西东阳村村西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11DD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11DD1" w:rsidP="00FF64D9">
            <w:bookmarkStart w:id="3" w:name="法人"/>
            <w:r w:rsidRPr="002234F8">
              <w:t>刘小红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11D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336B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5209B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336B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11D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336B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5209B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11DD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河北省石家庄市无极县东侯坊乡北马村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11DD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11DD1" w:rsidP="00D36298">
            <w:bookmarkStart w:id="6" w:name="联系人"/>
            <w:r w:rsidRPr="002234F8">
              <w:t>孟伟龙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11DD1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11DD1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0311-85735731</w:t>
            </w:r>
            <w:bookmarkEnd w:id="7"/>
          </w:p>
        </w:tc>
      </w:tr>
      <w:tr w:rsidR="0025209B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336B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11D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11DD1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0311-85735731</w:t>
            </w:r>
            <w:bookmarkEnd w:id="8"/>
          </w:p>
        </w:tc>
      </w:tr>
      <w:tr w:rsidR="0025209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BF2324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河北省石家庄市无极县东侯坊乡西东阳村村西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11DD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F2324" w:rsidP="00D17E88">
            <w:bookmarkStart w:id="9" w:name="联系人2"/>
            <w:bookmarkEnd w:id="9"/>
            <w:r w:rsidRPr="002234F8">
              <w:t>孟伟龙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11DD1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F2324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Cs w:val="21"/>
              </w:rPr>
              <w:t>0311-85735731</w:t>
            </w:r>
          </w:p>
        </w:tc>
      </w:tr>
      <w:tr w:rsidR="0025209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336B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336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C336B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25209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F2324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11DD1">
              <w:rPr>
                <w:rFonts w:ascii="宋体" w:hAnsi="宋体" w:hint="eastAsia"/>
                <w:b/>
              </w:rPr>
              <w:t>质量管理体系</w:t>
            </w:r>
            <w:r w:rsidR="00811DD1">
              <w:rPr>
                <w:rFonts w:ascii="宋体" w:hAnsi="宋体"/>
                <w:b/>
              </w:rPr>
              <w:t xml:space="preserve">      </w:t>
            </w:r>
            <w:r w:rsidR="00811DD1">
              <w:rPr>
                <w:rFonts w:ascii="宋体" w:hAnsi="宋体" w:hint="eastAsia"/>
                <w:b/>
              </w:rPr>
              <w:t>□环境管理体系</w:t>
            </w:r>
            <w:r w:rsidR="00811DD1">
              <w:rPr>
                <w:rFonts w:ascii="宋体" w:hAnsi="宋体"/>
                <w:b/>
              </w:rPr>
              <w:t xml:space="preserve">       </w:t>
            </w:r>
            <w:r w:rsidR="00811DD1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25209B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811DD1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25209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11DD1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BF2324" w:rsidRPr="00416D5D">
              <w:rPr>
                <w:rFonts w:hint="eastAsia"/>
              </w:rPr>
              <w:t>皮革制品的生产</w:t>
            </w:r>
          </w:p>
          <w:p w:rsidR="0063254A" w:rsidRDefault="00811DD1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811DD1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25209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811DD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BF232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811DD1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BF2324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BF2324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BF2324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F2324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05.01.01</w:t>
            </w:r>
          </w:p>
        </w:tc>
      </w:tr>
      <w:tr w:rsidR="0025209B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F232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5209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811DD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811DD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11DD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811DD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F232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811DD1">
              <w:rPr>
                <w:rFonts w:ascii="宋体" w:hAnsi="宋体" w:hint="eastAsia"/>
                <w:b/>
              </w:rPr>
              <w:t>两体系结合：</w:t>
            </w:r>
            <w:r w:rsidR="00811DD1">
              <w:rPr>
                <w:rFonts w:ascii="宋体" w:hAnsi="宋体"/>
                <w:b/>
              </w:rPr>
              <w:t>100%</w:t>
            </w:r>
          </w:p>
          <w:p w:rsidR="003812DF" w:rsidRDefault="00811D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25209B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811DD1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11DD1" w:rsidP="0026161F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5209B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811DD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811DD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811DD1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811D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11D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811D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811DD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30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811D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811DD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人</w:t>
            </w:r>
          </w:p>
        </w:tc>
      </w:tr>
      <w:tr w:rsidR="0025209B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11DD1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811DD1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BF2324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811DD1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5209B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811DD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5209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F2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F2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BF2324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F232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3.4</w:t>
                  </w:r>
                </w:p>
              </w:tc>
            </w:tr>
            <w:tr w:rsidR="0025209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5209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5209B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11D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6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336B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5209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BF232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11DD1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811D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811DD1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BF2324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BF2324">
              <w:rPr>
                <w:rFonts w:ascii="宋体" w:hAnsi="宋体"/>
                <w:b/>
                <w:szCs w:val="21"/>
              </w:rPr>
              <w:t>11.4</w:t>
            </w:r>
          </w:p>
        </w:tc>
      </w:tr>
      <w:tr w:rsidR="0025209B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11DD1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811DD1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616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811DD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811DD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811DD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811DD1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811DD1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811DD1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5209B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6B0" w:rsidP="00A7677D">
            <w:pPr>
              <w:jc w:val="center"/>
              <w:rPr>
                <w:b/>
                <w:szCs w:val="21"/>
              </w:rPr>
            </w:pPr>
          </w:p>
          <w:p w:rsidR="003812DF" w:rsidRDefault="00811DD1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5209B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6B0" w:rsidP="00A7677D">
            <w:pPr>
              <w:rPr>
                <w:b/>
                <w:szCs w:val="21"/>
              </w:rPr>
            </w:pPr>
          </w:p>
        </w:tc>
      </w:tr>
      <w:tr w:rsidR="0025209B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6B0" w:rsidP="00A7677D">
            <w:pPr>
              <w:jc w:val="center"/>
              <w:rPr>
                <w:b/>
                <w:szCs w:val="21"/>
              </w:rPr>
            </w:pPr>
          </w:p>
          <w:p w:rsidR="003812DF" w:rsidRDefault="00811DD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11D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811D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11DD1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5209B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11D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811DD1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5209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11DD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616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11DD1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F2324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336B0" w:rsidP="00A7677D">
            <w:pPr>
              <w:rPr>
                <w:b/>
                <w:szCs w:val="21"/>
              </w:rPr>
            </w:pPr>
          </w:p>
          <w:p w:rsidR="003812DF" w:rsidRDefault="00C336B0" w:rsidP="00A7677D">
            <w:pPr>
              <w:rPr>
                <w:b/>
                <w:szCs w:val="21"/>
              </w:rPr>
            </w:pP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11DD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5209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11D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11DD1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5209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11D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811DD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5209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11DD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616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11DD1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F2324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11DD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5209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11D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11DD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5209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11D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811DD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25209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11DD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5209B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616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11D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11D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811DD1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F2324">
              <w:rPr>
                <w:rFonts w:ascii="宋体" w:hAnsi="宋体"/>
                <w:b/>
                <w:color w:val="00B050"/>
                <w:szCs w:val="21"/>
              </w:rPr>
              <w:t>2.2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5209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11D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11DD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5209B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6B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5209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11D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11D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11D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C336B0" w:rsidP="00A7677D">
            <w:pPr>
              <w:rPr>
                <w:b/>
                <w:szCs w:val="21"/>
              </w:rPr>
            </w:pPr>
          </w:p>
          <w:p w:rsidR="003812DF" w:rsidRDefault="00811DD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336B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B0" w:rsidRDefault="00C336B0" w:rsidP="0025209B">
      <w:r>
        <w:separator/>
      </w:r>
    </w:p>
  </w:endnote>
  <w:endnote w:type="continuationSeparator" w:id="1">
    <w:p w:rsidR="00C336B0" w:rsidRDefault="00C336B0" w:rsidP="0025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336B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B0" w:rsidRDefault="00C336B0" w:rsidP="0025209B">
      <w:r>
        <w:separator/>
      </w:r>
    </w:p>
  </w:footnote>
  <w:footnote w:type="continuationSeparator" w:id="1">
    <w:p w:rsidR="00C336B0" w:rsidRDefault="00C336B0" w:rsidP="0025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336B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336B0" w:rsidP="0026161F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336B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09B"/>
    <w:rsid w:val="0025209B"/>
    <w:rsid w:val="0026161F"/>
    <w:rsid w:val="00811DD1"/>
    <w:rsid w:val="00B210F4"/>
    <w:rsid w:val="00BF2324"/>
    <w:rsid w:val="00C3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2019-11-04T06:24:00Z</dcterms:created>
  <dcterms:modified xsi:type="dcterms:W3CDTF">2019-11-04T06:30:00Z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