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DB4B53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332E4C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DB4B5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DB4B53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十里泉科技（重庆）有限公司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DB4B53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DB4B53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0543-2019-QEO</w:t>
            </w:r>
            <w:bookmarkEnd w:id="1"/>
          </w:p>
        </w:tc>
      </w:tr>
      <w:tr w:rsidR="00332E4C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DB4B5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DB4B53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重庆市渝北区回兴街道兰馨大道8号中航MyTown2幢11-20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DB4B53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DB4B53" w:rsidP="00FF64D9">
            <w:bookmarkStart w:id="3" w:name="法人"/>
            <w:r w:rsidRPr="002234F8">
              <w:t>褚伟龙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DB4B53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DB138A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332E4C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DB138A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DB138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DB138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DB138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DB4B53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DB138A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332E4C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DB4B5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DB4B53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重庆市渝北区回兴街道兰馨大道8号中航MyTown2幢11-20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DB4B53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DB4B53" w:rsidP="00D36298">
            <w:bookmarkStart w:id="6" w:name="联系人"/>
            <w:r w:rsidRPr="002234F8">
              <w:t>褚伟龙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DB4B53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DB4B53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13272611117</w:t>
            </w:r>
            <w:bookmarkEnd w:id="7"/>
          </w:p>
        </w:tc>
      </w:tr>
      <w:tr w:rsidR="00332E4C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DB138A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DB138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DB138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DB138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DB4B53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DB4B53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13272611117</w:t>
            </w:r>
            <w:bookmarkEnd w:id="8"/>
          </w:p>
        </w:tc>
      </w:tr>
      <w:tr w:rsidR="00332E4C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DB4B5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DB138A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DB4B53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DB138A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DB4B53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DB138A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332E4C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DB138A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DB138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DB138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DB138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DB4B53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DB138A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332E4C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DB4B5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C75B1B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hint="eastAsia"/>
              </w:rPr>
              <w:t>■</w:t>
            </w:r>
            <w:r w:rsidR="00DB4B53">
              <w:rPr>
                <w:rFonts w:ascii="宋体" w:hAnsi="宋体" w:hint="eastAsia"/>
                <w:b/>
              </w:rPr>
              <w:t>质量管理体系</w:t>
            </w:r>
            <w:r w:rsidR="00DB4B53">
              <w:rPr>
                <w:rFonts w:ascii="宋体" w:hAnsi="宋体"/>
                <w:b/>
              </w:rPr>
              <w:t xml:space="preserve">      </w:t>
            </w:r>
            <w:r>
              <w:rPr>
                <w:rFonts w:ascii="宋体" w:hAnsi="宋体" w:hint="eastAsia"/>
              </w:rPr>
              <w:t>■</w:t>
            </w:r>
            <w:r w:rsidR="00DB4B53">
              <w:rPr>
                <w:rFonts w:ascii="宋体" w:hAnsi="宋体" w:hint="eastAsia"/>
                <w:b/>
              </w:rPr>
              <w:t>环境管理体系</w:t>
            </w:r>
            <w:r w:rsidR="00DB4B53">
              <w:rPr>
                <w:rFonts w:ascii="宋体" w:hAnsi="宋体"/>
                <w:b/>
              </w:rPr>
              <w:t xml:space="preserve">       </w:t>
            </w:r>
            <w:r>
              <w:rPr>
                <w:rFonts w:ascii="宋体" w:hAnsi="宋体" w:hint="eastAsia"/>
              </w:rPr>
              <w:t>■</w:t>
            </w:r>
            <w:r w:rsidR="00DB4B53">
              <w:rPr>
                <w:rFonts w:ascii="宋体" w:hAnsi="宋体" w:hint="eastAsia"/>
                <w:b/>
              </w:rPr>
              <w:t>职业健康安全管理体系</w:t>
            </w:r>
          </w:p>
        </w:tc>
      </w:tr>
      <w:tr w:rsidR="00332E4C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DB4B5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DB4B53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</w:p>
          <w:p w:rsidR="00332E4C" w:rsidRDefault="00DB4B53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E：GB/T 24001-2016idtISO 14001:2015</w:t>
            </w:r>
          </w:p>
          <w:p w:rsidR="00332E4C" w:rsidRDefault="00DB4B53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O：ISO 45001：2018</w:t>
            </w:r>
            <w:bookmarkEnd w:id="12"/>
          </w:p>
        </w:tc>
      </w:tr>
      <w:tr w:rsidR="00332E4C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DB4B53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C75B1B" w:rsidRDefault="00DB4B53" w:rsidP="00C75B1B">
            <w:pPr>
              <w:rPr>
                <w:rFonts w:ascii="宋体" w:hint="eastAsia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C75B1B" w:rsidRPr="006354C8">
              <w:rPr>
                <w:rFonts w:hint="eastAsia"/>
              </w:rPr>
              <w:t>计算机信息系统集成（智慧城市物联网系统；智能物业家居系统；安防及监控系统；电子智能化系统；数字广播系统）</w:t>
            </w:r>
          </w:p>
          <w:p w:rsidR="00C75B1B" w:rsidRDefault="00C75B1B" w:rsidP="00C75B1B">
            <w:pPr>
              <w:rPr>
                <w:rFonts w:ascii="宋体" w:hAnsi="宋体" w:hint="eastAsia"/>
                <w:szCs w:val="21"/>
              </w:rPr>
            </w:pPr>
            <w:r w:rsidRPr="002141BB">
              <w:rPr>
                <w:rFonts w:ascii="宋体" w:hAnsi="宋体" w:hint="eastAsia"/>
                <w:b/>
                <w:szCs w:val="21"/>
              </w:rPr>
              <w:t xml:space="preserve">EMS: </w:t>
            </w:r>
            <w:r w:rsidRPr="006354C8">
              <w:rPr>
                <w:rFonts w:ascii="宋体" w:hAnsi="宋体" w:hint="eastAsia"/>
                <w:b/>
                <w:szCs w:val="21"/>
              </w:rPr>
              <w:t>计算机信息系统集成（智慧城市物联网系统；智能物业家居系统；安防及监控系统；电子智能化系统；数字广播系统）所涉及的相关环境管理活动</w:t>
            </w:r>
          </w:p>
          <w:p w:rsidR="003812DF" w:rsidRDefault="00C75B1B" w:rsidP="00C75B1B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 w:rsidRPr="0013111B">
              <w:rPr>
                <w:rFonts w:ascii="宋体" w:hAnsi="宋体" w:hint="eastAsia"/>
                <w:szCs w:val="21"/>
              </w:rPr>
              <w:t>：</w:t>
            </w:r>
            <w:r w:rsidRPr="006354C8">
              <w:rPr>
                <w:rFonts w:ascii="宋体" w:hAnsi="宋体" w:hint="eastAsia"/>
                <w:szCs w:val="21"/>
              </w:rPr>
              <w:t>计算机信息系统集成（智慧城市物联网系统；智能物业家居系统；安防及监控系统；电子智能化系统；数字广播系统）所涉及的相关职业健康安全管理活动</w:t>
            </w:r>
          </w:p>
          <w:p w:rsidR="003812DF" w:rsidRPr="0035211C" w:rsidRDefault="00DB4B53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332E4C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DB4B53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DB4B53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DB4B5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C75B1B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DB4B53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DB4B5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DB4B5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C75B1B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DB4B53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C75B1B" w:rsidP="00A7677D">
            <w:pPr>
              <w:rPr>
                <w:b/>
                <w:szCs w:val="21"/>
              </w:rPr>
            </w:pPr>
            <w:bookmarkStart w:id="16" w:name="业代码"/>
            <w:bookmarkEnd w:id="16"/>
            <w:r>
              <w:rPr>
                <w:b/>
                <w:szCs w:val="21"/>
              </w:rPr>
              <w:t>33.02.02</w:t>
            </w:r>
          </w:p>
        </w:tc>
      </w:tr>
      <w:tr w:rsidR="00332E4C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DB4B5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C75B1B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二级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DB4B5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C75B1B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</w:t>
            </w:r>
            <w:r w:rsidR="00DB4B53"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DB4B5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C75B1B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</w:t>
            </w:r>
            <w:r w:rsidR="00DB4B53"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332E4C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DB4B5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DB4B5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DB4B53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DB4B53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DB4B53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DB4B53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C75B1B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DB4B53">
              <w:rPr>
                <w:rFonts w:ascii="宋体" w:hAnsi="宋体" w:hint="eastAsia"/>
                <w:b/>
              </w:rPr>
              <w:t>两体系结合：</w:t>
            </w:r>
            <w:r w:rsidR="00DB4B53">
              <w:rPr>
                <w:rFonts w:ascii="宋体" w:hAnsi="宋体"/>
                <w:b/>
              </w:rPr>
              <w:t>100%</w:t>
            </w:r>
          </w:p>
          <w:p w:rsidR="003812DF" w:rsidRDefault="00C75B1B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DB4B53">
              <w:rPr>
                <w:rFonts w:ascii="宋体" w:hAnsi="宋体" w:hint="eastAsia"/>
                <w:b/>
              </w:rPr>
              <w:t>三体系结合</w:t>
            </w:r>
            <w:r w:rsidR="00DB4B53">
              <w:rPr>
                <w:rFonts w:ascii="宋体" w:hAnsi="宋体"/>
                <w:b/>
              </w:rPr>
              <w:t>:100%</w:t>
            </w:r>
          </w:p>
        </w:tc>
      </w:tr>
      <w:tr w:rsidR="00332E4C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DB4B5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DB4B53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DB4B53" w:rsidP="00250C38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332E4C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DB4B5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DB4B5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C75B1B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DB4B53"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bookmarkEnd w:id="18"/>
          <w:p w:rsidR="003812DF" w:rsidRDefault="00C75B1B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DB4B53">
              <w:rPr>
                <w:rFonts w:ascii="宋体" w:hAnsi="宋体" w:hint="eastAsia"/>
                <w:b/>
              </w:rPr>
              <w:t>存在：</w:t>
            </w:r>
            <w:r>
              <w:rPr>
                <w:rFonts w:ascii="宋体" w:hAnsi="宋体" w:hint="eastAsia"/>
                <w:b/>
              </w:rPr>
              <w:t>1</w:t>
            </w:r>
            <w:r w:rsidR="00DB4B53">
              <w:rPr>
                <w:rFonts w:ascii="宋体" w:hAnsi="宋体" w:hint="eastAsia"/>
                <w:b/>
              </w:rPr>
              <w:t>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DB4B5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DB4B53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DB4B53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DB4B53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DB4B53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DB4B53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18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DB4B53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C75B1B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18人</w:t>
            </w:r>
          </w:p>
        </w:tc>
      </w:tr>
      <w:tr w:rsidR="00332E4C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DB4B53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DB4B53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 </w:t>
            </w:r>
            <w:r w:rsidR="00C75B1B"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</w:t>
            </w:r>
            <w:r w:rsidR="00C75B1B">
              <w:rPr>
                <w:rFonts w:ascii="宋体" w:hAnsi="宋体"/>
                <w:b/>
                <w:szCs w:val="21"/>
              </w:rPr>
              <w:t>3.5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</w:t>
            </w:r>
            <w:r w:rsidR="00C75B1B">
              <w:rPr>
                <w:rFonts w:ascii="宋体" w:hAnsi="宋体"/>
                <w:b/>
                <w:szCs w:val="21"/>
              </w:rPr>
              <w:t>3.5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DB4B53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332E4C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DB4B53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DB4B53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4B5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4B5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4B5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4B5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4B5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332E4C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4B5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75B1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75B1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C75B1B">
                    <w:rPr>
                      <w:rFonts w:ascii="宋体" w:hint="eastAsia"/>
                      <w:b/>
                      <w:szCs w:val="21"/>
                    </w:rPr>
                    <w:t>多场所1个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138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138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3319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int="eastAsia"/>
                      <w:b/>
                      <w:szCs w:val="21"/>
                    </w:rPr>
                    <w:t>3.5</w:t>
                  </w:r>
                </w:p>
              </w:tc>
            </w:tr>
            <w:tr w:rsidR="00332E4C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4B5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75B1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75B1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C75B1B">
                    <w:rPr>
                      <w:rFonts w:ascii="宋体" w:hint="eastAsia"/>
                      <w:b/>
                      <w:szCs w:val="21"/>
                    </w:rPr>
                    <w:t>多场所1个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75B1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0.8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75B1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C75B1B">
                    <w:rPr>
                      <w:rFonts w:ascii="宋体" w:hint="eastAsia"/>
                      <w:b/>
                      <w:szCs w:val="21"/>
                    </w:rPr>
                    <w:t>风险低，减少</w:t>
                  </w:r>
                  <w:r w:rsidRPr="00C75B1B">
                    <w:rPr>
                      <w:rFonts w:ascii="宋体" w:hint="eastAsia"/>
                      <w:b/>
                      <w:szCs w:val="21"/>
                    </w:rPr>
                    <w:lastRenderedPageBreak/>
                    <w:t>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3319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int="eastAsia"/>
                      <w:b/>
                      <w:szCs w:val="21"/>
                    </w:rPr>
                    <w:lastRenderedPageBreak/>
                    <w:t>3.2</w:t>
                  </w:r>
                </w:p>
              </w:tc>
            </w:tr>
            <w:tr w:rsidR="00332E4C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4B5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lastRenderedPageBreak/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75B1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75B1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C75B1B">
                    <w:rPr>
                      <w:rFonts w:ascii="宋体" w:hint="eastAsia"/>
                      <w:b/>
                      <w:szCs w:val="21"/>
                    </w:rPr>
                    <w:t>多场所1个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138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75B1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C75B1B">
                    <w:rPr>
                      <w:rFonts w:ascii="宋体" w:hint="eastAsia"/>
                      <w:b/>
                      <w:szCs w:val="21"/>
                    </w:rPr>
                    <w:t>风险低，减少</w:t>
                  </w:r>
                  <w:r>
                    <w:rPr>
                      <w:rFonts w:ascii="宋体" w:hint="eastAsia"/>
                      <w:b/>
                      <w:szCs w:val="21"/>
                    </w:rPr>
                    <w:t>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3319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int="eastAsia"/>
                      <w:b/>
                      <w:szCs w:val="21"/>
                    </w:rPr>
                    <w:t>3.2</w:t>
                  </w:r>
                </w:p>
              </w:tc>
            </w:tr>
            <w:tr w:rsidR="00332E4C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4B53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138A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B138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DB138A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332E4C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DB4B5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第一阶段</w:t>
            </w:r>
          </w:p>
          <w:p w:rsidR="003812DF" w:rsidRDefault="00DB4B5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DB4B5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DB4B5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DB4B5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DB4B5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DB4B5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A3319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DB4B53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DB4B5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DB4B5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DB4B5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DB4B5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DB4B5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DB4B5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DB4B53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DB4B5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DB4B53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A3319D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A3319D">
              <w:rPr>
                <w:rFonts w:ascii="宋体" w:hAnsi="宋体"/>
                <w:b/>
                <w:szCs w:val="21"/>
              </w:rPr>
              <w:t>10.29</w:t>
            </w:r>
          </w:p>
        </w:tc>
      </w:tr>
      <w:tr w:rsidR="00332E4C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DB4B53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t>结合审核人日数的确定：</w:t>
            </w:r>
          </w:p>
          <w:p w:rsidR="003812DF" w:rsidRPr="000A0CDE" w:rsidRDefault="00DB4B53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250C38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DB4B5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DB4B5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DB4B53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DB4B53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DB4B53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DB4B53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DB4B53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DB4B53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332E4C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DB138A" w:rsidP="00A7677D">
            <w:pPr>
              <w:jc w:val="center"/>
              <w:rPr>
                <w:b/>
                <w:szCs w:val="21"/>
              </w:rPr>
            </w:pPr>
          </w:p>
          <w:p w:rsidR="003812DF" w:rsidRDefault="00DB4B53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332E4C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DB4B5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DB4B5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DB4B53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DB4B53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DB138A" w:rsidP="00A7677D">
            <w:pPr>
              <w:rPr>
                <w:b/>
                <w:szCs w:val="21"/>
              </w:rPr>
            </w:pPr>
          </w:p>
        </w:tc>
      </w:tr>
      <w:tr w:rsidR="00332E4C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DB138A" w:rsidP="00A7677D">
            <w:pPr>
              <w:jc w:val="center"/>
              <w:rPr>
                <w:b/>
                <w:szCs w:val="21"/>
              </w:rPr>
            </w:pPr>
          </w:p>
          <w:p w:rsidR="003812DF" w:rsidRDefault="00DB4B53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332E4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B4B53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DB4B53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DB4B53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DB138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B138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B4B53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332E4C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B4B53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DB4B5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DB4B53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DB4B53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DB138A" w:rsidP="00A7677D">
            <w:pPr>
              <w:rPr>
                <w:b/>
                <w:szCs w:val="21"/>
              </w:rPr>
            </w:pPr>
          </w:p>
          <w:p w:rsidR="003812DF" w:rsidRDefault="00DB138A" w:rsidP="00A7677D">
            <w:pPr>
              <w:rPr>
                <w:b/>
                <w:szCs w:val="21"/>
              </w:rPr>
            </w:pPr>
          </w:p>
          <w:p w:rsidR="003812DF" w:rsidRDefault="00DB4B53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332E4C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DB4B53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332E4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B4B5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DB4B5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250C38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DB4B5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DB4B5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DB4B5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DB4B53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A3319D">
              <w:rPr>
                <w:rFonts w:ascii="宋体" w:hAnsi="宋体" w:hint="eastAsia"/>
                <w:b/>
                <w:color w:val="00B050"/>
                <w:szCs w:val="21"/>
              </w:rPr>
              <w:t>Q1.2 E1.1 O1.1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DB138A" w:rsidP="00A7677D">
            <w:pPr>
              <w:rPr>
                <w:b/>
                <w:szCs w:val="21"/>
              </w:rPr>
            </w:pPr>
          </w:p>
          <w:p w:rsidR="003812DF" w:rsidRDefault="00DB138A" w:rsidP="00A7677D">
            <w:pPr>
              <w:rPr>
                <w:b/>
                <w:szCs w:val="21"/>
              </w:rPr>
            </w:pPr>
          </w:p>
        </w:tc>
      </w:tr>
      <w:tr w:rsidR="00332E4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B4B53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DB4B53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DB4B53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DB4B53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332E4C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B4B53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DB4B53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DB138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B138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B138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B138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B138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B4B53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332E4C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B4B5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DB138A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332E4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B4B5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DB4B5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DB4B53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DB4B53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DB138A" w:rsidP="00A7677D">
            <w:pPr>
              <w:rPr>
                <w:b/>
                <w:szCs w:val="21"/>
              </w:rPr>
            </w:pPr>
          </w:p>
          <w:p w:rsidR="003812DF" w:rsidRDefault="00DB138A" w:rsidP="00A7677D">
            <w:pPr>
              <w:rPr>
                <w:b/>
                <w:szCs w:val="21"/>
              </w:rPr>
            </w:pPr>
          </w:p>
          <w:p w:rsidR="003812DF" w:rsidRDefault="00DB4B53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332E4C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DB4B53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332E4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B4B5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DB4B5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250C38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DB4B5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DB4B5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lastRenderedPageBreak/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DB4B5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DB4B53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A3319D">
              <w:rPr>
                <w:rFonts w:ascii="宋体" w:hAnsi="宋体" w:hint="eastAsia"/>
                <w:b/>
                <w:color w:val="00B050"/>
                <w:szCs w:val="21"/>
              </w:rPr>
              <w:t>Q1.2 E1.1 O1.1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332E4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B4B53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是否涉及</w:t>
            </w:r>
          </w:p>
          <w:p w:rsidR="003812DF" w:rsidRDefault="00DB4B53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DB4B53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DB4B53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332E4C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B4B53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DB4B53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DB138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B138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B138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B138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B138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B4B53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332E4C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B4B5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DB138A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332E4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B4B5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DB4B5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DB4B53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DB4B53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DB138A" w:rsidP="00A7677D">
            <w:pPr>
              <w:rPr>
                <w:b/>
                <w:szCs w:val="21"/>
              </w:rPr>
            </w:pPr>
          </w:p>
          <w:p w:rsidR="003812DF" w:rsidRDefault="00DB138A" w:rsidP="00A7677D">
            <w:pPr>
              <w:rPr>
                <w:b/>
                <w:szCs w:val="21"/>
              </w:rPr>
            </w:pPr>
          </w:p>
          <w:p w:rsidR="003812DF" w:rsidRDefault="00DB4B53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332E4C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DB4B53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332E4C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B4B5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DB4B5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250C38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DB4B5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DB4B53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DB4B53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DB4B53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A3319D">
              <w:rPr>
                <w:rFonts w:ascii="宋体" w:hAnsi="宋体" w:hint="eastAsia"/>
                <w:b/>
                <w:color w:val="00B050"/>
                <w:szCs w:val="21"/>
              </w:rPr>
              <w:t>Q2.4 E2.2 O2.2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332E4C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B4B53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DB4B53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DB138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B138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B138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B138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B138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DB4B53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332E4C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B4B5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DB138A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332E4C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DB4B5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DB4B53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DB4B53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DB4B53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DB138A" w:rsidP="00A7677D">
            <w:pPr>
              <w:rPr>
                <w:b/>
                <w:szCs w:val="21"/>
              </w:rPr>
            </w:pPr>
          </w:p>
          <w:p w:rsidR="003812DF" w:rsidRDefault="00DB138A" w:rsidP="00A7677D">
            <w:pPr>
              <w:rPr>
                <w:b/>
                <w:szCs w:val="21"/>
              </w:rPr>
            </w:pPr>
          </w:p>
          <w:p w:rsidR="003812DF" w:rsidRDefault="00DB4B53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DB138A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38A" w:rsidRDefault="00DB138A" w:rsidP="00332E4C">
      <w:r>
        <w:separator/>
      </w:r>
    </w:p>
  </w:endnote>
  <w:endnote w:type="continuationSeparator" w:id="1">
    <w:p w:rsidR="00DB138A" w:rsidRDefault="00DB138A" w:rsidP="00332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DB138A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38A" w:rsidRDefault="00DB138A" w:rsidP="00332E4C">
      <w:r>
        <w:separator/>
      </w:r>
    </w:p>
  </w:footnote>
  <w:footnote w:type="continuationSeparator" w:id="1">
    <w:p w:rsidR="00DB138A" w:rsidRDefault="00DB138A" w:rsidP="00332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DB138A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DB138A" w:rsidP="00250C38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DB138A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E4C"/>
    <w:rsid w:val="00250C38"/>
    <w:rsid w:val="00332E4C"/>
    <w:rsid w:val="00A3319D"/>
    <w:rsid w:val="00AB5DDD"/>
    <w:rsid w:val="00C75B1B"/>
    <w:rsid w:val="00DB138A"/>
    <w:rsid w:val="00DB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438</Words>
  <Characters>2497</Characters>
  <Application>Microsoft Office Word</Application>
  <DocSecurity>0</DocSecurity>
  <Lines>20</Lines>
  <Paragraphs>5</Paragraphs>
  <ScaleCrop>false</ScaleCrop>
  <Company>微软中国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2019-10-29T01:40:00Z</dcterms:created>
  <dcterms:modified xsi:type="dcterms:W3CDTF">2019-10-29T01:56:00Z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