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96067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041D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96067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大庆市三星机械制造有限公司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9606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96067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0538-2019-Q</w:t>
            </w:r>
            <w:bookmarkEnd w:id="1"/>
          </w:p>
        </w:tc>
      </w:tr>
      <w:tr w:rsidR="00F041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9606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黑龙江省大庆市高新技术开发区宏伟园区孵化器3号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9606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96067" w:rsidP="00FF64D9">
            <w:bookmarkStart w:id="3" w:name="法人"/>
            <w:r w:rsidRPr="002234F8">
              <w:t>王磊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60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A3177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F041D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BA317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60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A3177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41D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9606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黑龙江省大庆市高新技术开发区宏伟园区孵化器3号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9606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96067" w:rsidP="00D36298">
            <w:bookmarkStart w:id="6" w:name="联系人"/>
            <w:r w:rsidRPr="002234F8">
              <w:t>王琪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6067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96067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0459-5694700</w:t>
            </w:r>
            <w:bookmarkEnd w:id="7"/>
          </w:p>
        </w:tc>
      </w:tr>
      <w:tr w:rsidR="00F041D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BA317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60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96067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0459-5694700</w:t>
            </w:r>
            <w:bookmarkEnd w:id="8"/>
          </w:p>
        </w:tc>
      </w:tr>
      <w:tr w:rsidR="00F041D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3A5AAC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黑龙江省大庆市高新技术开发区宏伟园区孵化器3号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9606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A5AAC" w:rsidP="00D17E88">
            <w:bookmarkStart w:id="9" w:name="联系人2"/>
            <w:bookmarkEnd w:id="9"/>
            <w:r w:rsidRPr="002234F8">
              <w:t>王琪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6067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A5AAC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Cs w:val="21"/>
              </w:rPr>
              <w:t>0459-5694700</w:t>
            </w:r>
          </w:p>
        </w:tc>
      </w:tr>
      <w:tr w:rsidR="00F041D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BA317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BA317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BA3177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F041D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A5AAC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96067">
              <w:rPr>
                <w:rFonts w:ascii="宋体" w:hAnsi="宋体" w:hint="eastAsia"/>
                <w:b/>
              </w:rPr>
              <w:t>质量管理体系</w:t>
            </w:r>
            <w:r w:rsidR="00E96067">
              <w:rPr>
                <w:rFonts w:ascii="宋体" w:hAnsi="宋体"/>
                <w:b/>
              </w:rPr>
              <w:t xml:space="preserve">      </w:t>
            </w:r>
            <w:r w:rsidR="00E96067">
              <w:rPr>
                <w:rFonts w:ascii="宋体" w:hAnsi="宋体" w:hint="eastAsia"/>
                <w:b/>
              </w:rPr>
              <w:t>□环境管理体系</w:t>
            </w:r>
            <w:r w:rsidR="00E96067">
              <w:rPr>
                <w:rFonts w:ascii="宋体" w:hAnsi="宋体"/>
                <w:b/>
              </w:rPr>
              <w:t xml:space="preserve">       </w:t>
            </w:r>
            <w:r w:rsidR="00E96067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F041D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96067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F041D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96067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3A5AAC" w:rsidRPr="003A5AAC">
              <w:rPr>
                <w:rFonts w:hint="eastAsia"/>
              </w:rPr>
              <w:t>石油化工设备及配件（聚丙烯酰胺专用设备、第一类压力容器、第二类低中压容器）的制造、维修、销售及技术服务；石油钻采专用设备及配件、水处理设备及配件、环境保护专用设备、化工生产专用设备的技术研发、制造、维修和销售；阴极保护技术开发研制及制造</w:t>
            </w:r>
            <w:r w:rsidR="003A5AAC" w:rsidRPr="003A5AAC">
              <w:rPr>
                <w:rFonts w:hint="eastAsia"/>
              </w:rPr>
              <w:t>;</w:t>
            </w:r>
            <w:r w:rsidR="003A5AAC" w:rsidRPr="003A5AAC">
              <w:rPr>
                <w:rFonts w:hint="eastAsia"/>
              </w:rPr>
              <w:t>仪器仪表、工业自动控制系统装置、电机、橡胶制品、压力管道元件、阀门及配件、金属密封件、泵及配件、紧固件的销售</w:t>
            </w:r>
          </w:p>
          <w:p w:rsidR="0063254A" w:rsidRDefault="00E96067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E96067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F041D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9606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3A5AA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96067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3A5AAC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3A5AAC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96067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  <w:r w:rsidR="003A5AAC"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A5AAC" w:rsidRDefault="003A5AAC" w:rsidP="00A7677D">
            <w:pPr>
              <w:rPr>
                <w:rFonts w:hint="eastAsia"/>
                <w:b/>
                <w:szCs w:val="21"/>
              </w:rPr>
            </w:pPr>
            <w:bookmarkStart w:id="17" w:name="业代码"/>
            <w:bookmarkEnd w:id="17"/>
            <w:r w:rsidRPr="003A5AAC">
              <w:rPr>
                <w:b/>
                <w:szCs w:val="21"/>
              </w:rPr>
              <w:t>17.07.02,17.10.02,</w:t>
            </w:r>
          </w:p>
          <w:p w:rsidR="003A5AAC" w:rsidRDefault="003A5AAC" w:rsidP="00A7677D">
            <w:pPr>
              <w:rPr>
                <w:rFonts w:hint="eastAsia"/>
                <w:b/>
                <w:szCs w:val="21"/>
              </w:rPr>
            </w:pPr>
            <w:r w:rsidRPr="003A5AAC">
              <w:rPr>
                <w:b/>
                <w:szCs w:val="21"/>
              </w:rPr>
              <w:t>18.05.07,18.08.00,</w:t>
            </w:r>
          </w:p>
          <w:p w:rsidR="003812DF" w:rsidRDefault="003A5AAC" w:rsidP="00A7677D">
            <w:pPr>
              <w:rPr>
                <w:b/>
                <w:szCs w:val="21"/>
              </w:rPr>
            </w:pPr>
            <w:r w:rsidRPr="003A5AAC">
              <w:rPr>
                <w:b/>
                <w:szCs w:val="21"/>
              </w:rPr>
              <w:t>29.12.00,34.05.00</w:t>
            </w:r>
          </w:p>
        </w:tc>
      </w:tr>
      <w:tr w:rsidR="00F041D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3A5AA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F041D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960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960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9606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9606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A5AA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96067">
              <w:rPr>
                <w:rFonts w:ascii="宋体" w:hAnsi="宋体" w:hint="eastAsia"/>
                <w:b/>
              </w:rPr>
              <w:t>两体系结合：</w:t>
            </w:r>
            <w:r w:rsidR="00E96067">
              <w:rPr>
                <w:rFonts w:ascii="宋体" w:hAnsi="宋体"/>
                <w:b/>
              </w:rPr>
              <w:t>100%</w:t>
            </w:r>
          </w:p>
          <w:p w:rsidR="003812DF" w:rsidRDefault="00E960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F041D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96067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96067" w:rsidP="00FD3F1F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F041D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960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E960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96067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960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960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960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9606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42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960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3A5AA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42人</w:t>
            </w:r>
          </w:p>
        </w:tc>
      </w:tr>
      <w:tr w:rsidR="00F041D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6067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96067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3A5AAC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96067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284"/>
              <w:gridCol w:w="1709"/>
              <w:gridCol w:w="1497"/>
              <w:gridCol w:w="1496"/>
              <w:gridCol w:w="1497"/>
            </w:tblGrid>
            <w:tr w:rsidR="00F041D7" w:rsidTr="003A5AA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9606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F041D7" w:rsidTr="003A5AA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A5AA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A5AA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3A5AAC">
                    <w:rPr>
                      <w:rFonts w:ascii="宋体" w:hint="eastAsia"/>
                      <w:b/>
                      <w:szCs w:val="21"/>
                    </w:rPr>
                    <w:t>高风险，复杂程度高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A5AA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</w:t>
                  </w:r>
                </w:p>
              </w:tc>
            </w:tr>
            <w:tr w:rsidR="00F041D7" w:rsidTr="003A5AA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041D7" w:rsidTr="003A5AA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041D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60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A31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BA317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F041D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3A5AA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96067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960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96067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3A5AAC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3A5AAC">
              <w:rPr>
                <w:rFonts w:ascii="宋体" w:hAnsi="宋体"/>
                <w:b/>
                <w:szCs w:val="21"/>
              </w:rPr>
              <w:t>10.25</w:t>
            </w:r>
          </w:p>
        </w:tc>
      </w:tr>
      <w:tr w:rsidR="00F041D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6067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E96067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D3F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9606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9606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9606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96067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96067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96067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F041D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A3177" w:rsidP="00A7677D">
            <w:pPr>
              <w:jc w:val="center"/>
              <w:rPr>
                <w:b/>
                <w:szCs w:val="21"/>
              </w:rPr>
            </w:pPr>
          </w:p>
          <w:p w:rsidR="003812DF" w:rsidRDefault="00E96067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F041D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A3177" w:rsidP="00A7677D">
            <w:pPr>
              <w:rPr>
                <w:b/>
                <w:szCs w:val="21"/>
              </w:rPr>
            </w:pPr>
          </w:p>
        </w:tc>
      </w:tr>
      <w:tr w:rsidR="00F041D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A3177" w:rsidP="00A7677D">
            <w:pPr>
              <w:jc w:val="center"/>
              <w:rPr>
                <w:b/>
                <w:szCs w:val="21"/>
              </w:rPr>
            </w:pPr>
          </w:p>
          <w:p w:rsidR="003812DF" w:rsidRDefault="00E9606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60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960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6067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041D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60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E96067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041D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606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D3F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96067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A5AAC">
              <w:rPr>
                <w:rFonts w:ascii="宋体" w:hAnsi="宋体" w:hint="eastAsia"/>
                <w:b/>
                <w:color w:val="00B050"/>
                <w:szCs w:val="21"/>
              </w:rPr>
              <w:t>1.3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BA3177" w:rsidP="00A7677D">
            <w:pPr>
              <w:rPr>
                <w:b/>
                <w:szCs w:val="21"/>
              </w:rPr>
            </w:pPr>
          </w:p>
          <w:p w:rsidR="003812DF" w:rsidRDefault="00BA3177" w:rsidP="00A7677D">
            <w:pPr>
              <w:rPr>
                <w:b/>
                <w:szCs w:val="21"/>
              </w:rPr>
            </w:pP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9606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041D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60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6067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41D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60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E9606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F041D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606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D3F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96067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A5AAC">
              <w:rPr>
                <w:rFonts w:ascii="宋体" w:hAnsi="宋体" w:hint="eastAsia"/>
                <w:b/>
                <w:color w:val="00B050"/>
                <w:szCs w:val="21"/>
              </w:rPr>
              <w:t>1.3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E9606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041D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60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606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41D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60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E9606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F041D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606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F041D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D3F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960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960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96067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A5AAC">
              <w:rPr>
                <w:rFonts w:ascii="宋体" w:hAnsi="宋体"/>
                <w:b/>
                <w:color w:val="00B050"/>
                <w:szCs w:val="21"/>
              </w:rPr>
              <w:t>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041D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60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606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41D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A317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41D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60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60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60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BA3177" w:rsidP="00A7677D">
            <w:pPr>
              <w:rPr>
                <w:b/>
                <w:szCs w:val="21"/>
              </w:rPr>
            </w:pPr>
          </w:p>
          <w:p w:rsidR="003812DF" w:rsidRDefault="00E9606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BA3177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77" w:rsidRDefault="00BA3177" w:rsidP="00F041D7">
      <w:r>
        <w:separator/>
      </w:r>
    </w:p>
  </w:endnote>
  <w:endnote w:type="continuationSeparator" w:id="1">
    <w:p w:rsidR="00BA3177" w:rsidRDefault="00BA3177" w:rsidP="00F0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BA3177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77" w:rsidRDefault="00BA3177" w:rsidP="00F041D7">
      <w:r>
        <w:separator/>
      </w:r>
    </w:p>
  </w:footnote>
  <w:footnote w:type="continuationSeparator" w:id="1">
    <w:p w:rsidR="00BA3177" w:rsidRDefault="00BA3177" w:rsidP="00F04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BA3177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BA3177" w:rsidP="00FD3F1F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BA3177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1D7"/>
    <w:rsid w:val="003A5AAC"/>
    <w:rsid w:val="00B35E9C"/>
    <w:rsid w:val="00BA3177"/>
    <w:rsid w:val="00E96067"/>
    <w:rsid w:val="00F041D7"/>
    <w:rsid w:val="00FD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425</Words>
  <Characters>2428</Characters>
  <Application>Microsoft Office Word</Application>
  <DocSecurity>0</DocSecurity>
  <Lines>20</Lines>
  <Paragraphs>5</Paragraphs>
  <ScaleCrop>false</ScaleCrop>
  <Company>微软中国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2019-10-25T01:49:00Z</dcterms:created>
  <dcterms:modified xsi:type="dcterms:W3CDTF">2019-10-25T02:02:00Z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