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5B4BD9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E3D1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5B4BD9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北京天城环保科技有限公司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5B4BD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5B4BD9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0529-2019-QEO</w:t>
            </w:r>
            <w:bookmarkEnd w:id="1"/>
          </w:p>
        </w:tc>
      </w:tr>
      <w:tr w:rsidR="00AE3D1D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B4BD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北京市顺义区临空经济核心区融慧园6号楼3-118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B4BD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B4BD9" w:rsidP="00FF64D9">
            <w:bookmarkStart w:id="3" w:name="法人"/>
            <w:r w:rsidRPr="002234F8">
              <w:t>刘凯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B4BD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D710F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AE3D1D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D71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B4BD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D710F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E3D1D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B4BD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北京市西城区安德路112号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B4BD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B4BD9" w:rsidP="00D36298">
            <w:bookmarkStart w:id="6" w:name="联系人"/>
            <w:r w:rsidRPr="002234F8">
              <w:t>陈效芸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B4BD9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B4BD9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010-56075790</w:t>
            </w:r>
            <w:bookmarkEnd w:id="7"/>
          </w:p>
        </w:tc>
      </w:tr>
      <w:tr w:rsidR="00AE3D1D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D71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B4BD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B4BD9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18810591629</w:t>
            </w:r>
            <w:bookmarkEnd w:id="8"/>
          </w:p>
        </w:tc>
      </w:tr>
      <w:tr w:rsidR="00AE3D1D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D710F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B4BD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D710F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B4BD9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D710F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AE3D1D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D710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9D710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D710F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AE3D1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12EA6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B4BD9">
              <w:rPr>
                <w:rFonts w:ascii="宋体" w:hAnsi="宋体" w:hint="eastAsia"/>
                <w:b/>
              </w:rPr>
              <w:t>质量管理体系</w:t>
            </w:r>
            <w:r w:rsidR="005B4BD9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B4BD9">
              <w:rPr>
                <w:rFonts w:ascii="宋体" w:hAnsi="宋体" w:hint="eastAsia"/>
                <w:b/>
              </w:rPr>
              <w:t>环境管理体系</w:t>
            </w:r>
            <w:r w:rsidR="005B4BD9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B4BD9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AE3D1D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5B4BD9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AE3D1D" w:rsidRDefault="005B4BD9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</w:p>
          <w:p w:rsidR="00AE3D1D" w:rsidRDefault="005B4BD9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AE3D1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612EA6" w:rsidRDefault="005B4BD9" w:rsidP="00612EA6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612EA6" w:rsidRPr="00587E40">
              <w:rPr>
                <w:rFonts w:hint="eastAsia"/>
              </w:rPr>
              <w:t>烟气排放的治理、集中餐饮油烟的治理，</w:t>
            </w:r>
            <w:r w:rsidR="00612EA6" w:rsidRPr="00587E40">
              <w:rPr>
                <w:rFonts w:hint="eastAsia"/>
              </w:rPr>
              <w:t>(</w:t>
            </w:r>
            <w:r w:rsidR="00612EA6" w:rsidRPr="00587E40">
              <w:rPr>
                <w:rFonts w:hint="eastAsia"/>
              </w:rPr>
              <w:t>资质要求除外的</w:t>
            </w:r>
            <w:r w:rsidR="00612EA6" w:rsidRPr="00587E40">
              <w:rPr>
                <w:rFonts w:hint="eastAsia"/>
              </w:rPr>
              <w:t>)</w:t>
            </w:r>
            <w:r w:rsidR="00612EA6" w:rsidRPr="00587E40">
              <w:rPr>
                <w:rFonts w:hint="eastAsia"/>
              </w:rPr>
              <w:t>化工产品、厨具卫具、机械设备、电气设备的销售</w:t>
            </w:r>
          </w:p>
          <w:p w:rsidR="00612EA6" w:rsidRDefault="00612EA6" w:rsidP="00612EA6">
            <w:pPr>
              <w:rPr>
                <w:rFonts w:ascii="宋体" w:hAnsi="宋体"/>
                <w:szCs w:val="21"/>
              </w:rPr>
            </w:pPr>
            <w:r w:rsidRPr="002141BB">
              <w:rPr>
                <w:rFonts w:ascii="宋体" w:hAnsi="宋体" w:hint="eastAsia"/>
                <w:b/>
                <w:szCs w:val="21"/>
              </w:rPr>
              <w:t xml:space="preserve">EMS: </w:t>
            </w:r>
            <w:r w:rsidRPr="00587E40">
              <w:rPr>
                <w:rFonts w:ascii="宋体" w:hAnsi="宋体" w:hint="eastAsia"/>
                <w:szCs w:val="21"/>
              </w:rPr>
              <w:t>烟气排放的治理、集中餐饮油烟的治理，(资质要求除外的)化工产品、厨具卫具、机械设备、电气设备的销售及相关环境管理活动</w:t>
            </w:r>
          </w:p>
          <w:p w:rsidR="003812DF" w:rsidRPr="00612EA6" w:rsidRDefault="00612EA6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 w:rsidRPr="0013111B">
              <w:rPr>
                <w:rFonts w:ascii="宋体" w:hAnsi="宋体" w:hint="eastAsia"/>
                <w:szCs w:val="21"/>
              </w:rPr>
              <w:t>：</w:t>
            </w:r>
            <w:r w:rsidRPr="00587E40">
              <w:rPr>
                <w:rFonts w:ascii="宋体" w:hAnsi="宋体" w:hint="eastAsia"/>
                <w:szCs w:val="21"/>
              </w:rPr>
              <w:t>烟气排放的治理、集中餐饮油烟的治理，(资质要求除外的)化工产品、厨具卫具、机械设备、电气设备的销售及相关职业健康安全管理活动</w:t>
            </w:r>
            <w:r w:rsidR="005B4BD9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AE3D1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5B4BD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612EA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5B4BD9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612EA6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612EA6" w:rsidRPr="006E4633" w:rsidRDefault="00612EA6" w:rsidP="00612EA6">
            <w:pPr>
              <w:rPr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29.12.00;39.04.00</w:t>
            </w:r>
          </w:p>
          <w:p w:rsidR="003812DF" w:rsidRDefault="009D710F" w:rsidP="00A7677D">
            <w:pPr>
              <w:rPr>
                <w:b/>
                <w:szCs w:val="21"/>
              </w:rPr>
            </w:pPr>
          </w:p>
        </w:tc>
      </w:tr>
      <w:tr w:rsidR="00AE3D1D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12EA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612EA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5B4BD9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12EA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5B4BD9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AE3D1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5B4BD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5B4BD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B4BD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5B4BD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12EA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B4BD9">
              <w:rPr>
                <w:rFonts w:ascii="宋体" w:hAnsi="宋体" w:hint="eastAsia"/>
                <w:b/>
              </w:rPr>
              <w:t>两体系结合：</w:t>
            </w:r>
            <w:r w:rsidR="005B4BD9">
              <w:rPr>
                <w:rFonts w:ascii="宋体" w:hAnsi="宋体"/>
                <w:b/>
              </w:rPr>
              <w:t>100%</w:t>
            </w:r>
          </w:p>
          <w:p w:rsidR="003812DF" w:rsidRDefault="00612EA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B4BD9">
              <w:rPr>
                <w:rFonts w:ascii="宋体" w:hAnsi="宋体" w:hint="eastAsia"/>
                <w:b/>
              </w:rPr>
              <w:t>三体系结合</w:t>
            </w:r>
            <w:r w:rsidR="005B4BD9">
              <w:rPr>
                <w:rFonts w:ascii="宋体" w:hAnsi="宋体"/>
                <w:b/>
              </w:rPr>
              <w:t>:100%</w:t>
            </w:r>
          </w:p>
        </w:tc>
      </w:tr>
      <w:tr w:rsidR="00AE3D1D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5B4BD9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B4BD9" w:rsidP="00B01C92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AE3D1D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612EA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B4BD9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612EA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B4BD9">
              <w:rPr>
                <w:rFonts w:ascii="宋体" w:hAnsi="宋体" w:hint="eastAsia"/>
                <w:b/>
              </w:rPr>
              <w:t>存在：</w:t>
            </w:r>
            <w:r w:rsidR="00AB4245">
              <w:rPr>
                <w:rFonts w:ascii="宋体" w:hAnsi="宋体" w:hint="eastAsia"/>
                <w:b/>
              </w:rPr>
              <w:t>2</w:t>
            </w:r>
            <w:r w:rsidR="005B4BD9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5B4BD9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5B4BD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B4BD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5B4BD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5B4BD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11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5B4BD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612EA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11人</w:t>
            </w:r>
          </w:p>
        </w:tc>
      </w:tr>
      <w:tr w:rsidR="00AE3D1D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B4BD9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5B4BD9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612EA6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612EA6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612EA6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5B4BD9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AE3D1D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5B4BD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AE3D1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42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2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612EA6">
                    <w:rPr>
                      <w:rFonts w:ascii="宋体" w:hint="eastAsia"/>
                      <w:b/>
                      <w:szCs w:val="21"/>
                    </w:rPr>
                    <w:t>多场所</w:t>
                  </w:r>
                  <w:r w:rsidR="00AB4245">
                    <w:rPr>
                      <w:rFonts w:ascii="宋体" w:hint="eastAsia"/>
                      <w:b/>
                      <w:szCs w:val="21"/>
                    </w:rPr>
                    <w:t>2</w:t>
                  </w:r>
                  <w:r w:rsidRPr="00612EA6">
                    <w:rPr>
                      <w:rFonts w:ascii="宋体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2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2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612EA6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42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AE3D1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42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2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612EA6">
                    <w:rPr>
                      <w:rFonts w:ascii="宋体" w:hint="eastAsia"/>
                      <w:b/>
                      <w:szCs w:val="21"/>
                    </w:rPr>
                    <w:t>多场所</w:t>
                  </w:r>
                  <w:r w:rsidR="00AB4245">
                    <w:rPr>
                      <w:rFonts w:ascii="宋体" w:hint="eastAsia"/>
                      <w:b/>
                      <w:szCs w:val="21"/>
                    </w:rPr>
                    <w:t>2</w:t>
                  </w:r>
                  <w:r w:rsidRPr="00612EA6">
                    <w:rPr>
                      <w:rFonts w:ascii="宋体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D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D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42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5.5</w:t>
                  </w:r>
                </w:p>
              </w:tc>
            </w:tr>
            <w:tr w:rsidR="00AE3D1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424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2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612EA6">
                    <w:rPr>
                      <w:rFonts w:ascii="宋体" w:hint="eastAsia"/>
                      <w:b/>
                      <w:szCs w:val="21"/>
                    </w:rPr>
                    <w:t>多场所</w:t>
                  </w:r>
                  <w:r w:rsidR="00AB4245">
                    <w:rPr>
                      <w:rFonts w:ascii="宋体" w:hint="eastAsia"/>
                      <w:b/>
                      <w:szCs w:val="21"/>
                    </w:rPr>
                    <w:t>2</w:t>
                  </w:r>
                  <w:r w:rsidRPr="00612EA6">
                    <w:rPr>
                      <w:rFonts w:ascii="宋体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D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D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12EA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4</w:t>
                  </w:r>
                  <w:r w:rsidR="00AB4245">
                    <w:rPr>
                      <w:rFonts w:ascii="宋体"/>
                      <w:b/>
                      <w:szCs w:val="21"/>
                    </w:rPr>
                    <w:t>.5</w:t>
                  </w:r>
                </w:p>
              </w:tc>
            </w:tr>
            <w:tr w:rsidR="00AE3D1D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B4BD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D710F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D710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D710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AE3D1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612EA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B4BD9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5B4BD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5B4BD9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612EA6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612EA6">
              <w:rPr>
                <w:rFonts w:ascii="宋体" w:hAnsi="宋体"/>
                <w:b/>
                <w:szCs w:val="21"/>
              </w:rPr>
              <w:t>10.21</w:t>
            </w:r>
          </w:p>
        </w:tc>
      </w:tr>
      <w:tr w:rsidR="00AE3D1D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B4BD9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5B4BD9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1C9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5B4BD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5B4BD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5B4BD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5B4BD9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5B4BD9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5B4BD9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AE3D1D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D710F" w:rsidP="00A7677D">
            <w:pPr>
              <w:jc w:val="center"/>
              <w:rPr>
                <w:b/>
                <w:szCs w:val="21"/>
              </w:rPr>
            </w:pPr>
          </w:p>
          <w:p w:rsidR="003812DF" w:rsidRDefault="005B4BD9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AE3D1D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D710F" w:rsidP="00A7677D">
            <w:pPr>
              <w:rPr>
                <w:b/>
                <w:szCs w:val="21"/>
              </w:rPr>
            </w:pPr>
          </w:p>
        </w:tc>
      </w:tr>
      <w:tr w:rsidR="00AE3D1D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D710F" w:rsidP="00A7677D">
            <w:pPr>
              <w:jc w:val="center"/>
              <w:rPr>
                <w:b/>
                <w:szCs w:val="21"/>
              </w:rPr>
            </w:pPr>
          </w:p>
          <w:p w:rsidR="003812DF" w:rsidRDefault="005B4BD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B4BD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5B4BD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B4BD9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E3D1D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B4BD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5B4BD9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E3D1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B4BD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1C9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B4BD9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B4245">
              <w:rPr>
                <w:rFonts w:ascii="宋体" w:hAnsi="宋体" w:hint="eastAsia"/>
                <w:b/>
                <w:color w:val="00B050"/>
                <w:szCs w:val="21"/>
              </w:rPr>
              <w:t>Q1 E1.8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D710F" w:rsidP="00A7677D">
            <w:pPr>
              <w:rPr>
                <w:b/>
                <w:szCs w:val="21"/>
              </w:rPr>
            </w:pPr>
          </w:p>
          <w:p w:rsidR="003812DF" w:rsidRDefault="009D710F" w:rsidP="00A7677D">
            <w:pPr>
              <w:rPr>
                <w:b/>
                <w:szCs w:val="21"/>
              </w:rPr>
            </w:pP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B4BD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E3D1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B4BD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B4BD9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E3D1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B4BD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5B4BD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AE3D1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B4BD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1C9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B4BD9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B4245">
              <w:rPr>
                <w:rFonts w:ascii="宋体" w:hAnsi="宋体" w:hint="eastAsia"/>
                <w:b/>
                <w:color w:val="00B050"/>
                <w:szCs w:val="21"/>
              </w:rPr>
              <w:t>Q1 E1.8 O1.5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5B4BD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E3D1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B4BD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B4BD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E3D1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B4BD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5B4BD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AE3D1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B4BD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AE3D1D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01C9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B4BD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B4BD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5B4BD9" w:rsidP="00AB4245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B4245">
              <w:rPr>
                <w:rFonts w:ascii="宋体" w:hAnsi="宋体" w:hint="eastAsia"/>
                <w:b/>
                <w:color w:val="00B050"/>
                <w:szCs w:val="21"/>
              </w:rPr>
              <w:t>Q3 E3.6</w:t>
            </w:r>
            <w:r w:rsidR="00612EA6">
              <w:rPr>
                <w:rFonts w:ascii="宋体" w:hAnsi="宋体" w:hint="eastAsia"/>
                <w:b/>
                <w:color w:val="00B050"/>
                <w:szCs w:val="21"/>
              </w:rPr>
              <w:t xml:space="preserve"> O</w:t>
            </w:r>
            <w:r w:rsidR="00AB4245">
              <w:rPr>
                <w:rFonts w:ascii="宋体" w:hAnsi="宋体" w:hint="eastAsia"/>
                <w:b/>
                <w:color w:val="00B050"/>
                <w:szCs w:val="21"/>
              </w:rPr>
              <w:t>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E3D1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B4BD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B4BD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E3D1D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D710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E3D1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B4BD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B4BD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B4BD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9D710F" w:rsidP="00A7677D">
            <w:pPr>
              <w:rPr>
                <w:b/>
                <w:szCs w:val="21"/>
              </w:rPr>
            </w:pPr>
          </w:p>
          <w:p w:rsidR="003812DF" w:rsidRDefault="005B4BD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D710F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0F" w:rsidRDefault="009D710F" w:rsidP="00AE3D1D">
      <w:r>
        <w:separator/>
      </w:r>
    </w:p>
  </w:endnote>
  <w:endnote w:type="continuationSeparator" w:id="1">
    <w:p w:rsidR="009D710F" w:rsidRDefault="009D710F" w:rsidP="00AE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D710F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0F" w:rsidRDefault="009D710F" w:rsidP="00AE3D1D">
      <w:r>
        <w:separator/>
      </w:r>
    </w:p>
  </w:footnote>
  <w:footnote w:type="continuationSeparator" w:id="1">
    <w:p w:rsidR="009D710F" w:rsidRDefault="009D710F" w:rsidP="00AE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D710F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D710F" w:rsidP="00B01C92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D710F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D1D"/>
    <w:rsid w:val="00075146"/>
    <w:rsid w:val="003C1166"/>
    <w:rsid w:val="005B4BD9"/>
    <w:rsid w:val="00612EA6"/>
    <w:rsid w:val="009D710F"/>
    <w:rsid w:val="00AB4245"/>
    <w:rsid w:val="00AE3D1D"/>
    <w:rsid w:val="00B01C92"/>
    <w:rsid w:val="00C7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433</Words>
  <Characters>2472</Characters>
  <Application>Microsoft Office Word</Application>
  <DocSecurity>0</DocSecurity>
  <Lines>20</Lines>
  <Paragraphs>5</Paragraphs>
  <ScaleCrop>false</ScaleCrop>
  <Company>微软中国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2019-10-21T08:53:00Z</dcterms:created>
  <dcterms:modified xsi:type="dcterms:W3CDTF">2019-10-22T08:20:00Z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