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BF14" w14:textId="31297CE5" w:rsidR="00F4208F" w:rsidRDefault="007B0614">
      <w:r>
        <w:rPr>
          <w:rFonts w:hint="eastAsia"/>
        </w:rPr>
        <w:t>证照附件见合同和申请中</w:t>
      </w:r>
      <w:r w:rsidRPr="007B0614">
        <w:rPr>
          <w:rFonts w:hint="eastAsia"/>
        </w:rPr>
        <w:t>测量管理体系认证申请表</w:t>
      </w:r>
    </w:p>
    <w:sectPr w:rsidR="00F4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14"/>
    <w:rsid w:val="007B0614"/>
    <w:rsid w:val="00F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06C4"/>
  <w15:chartTrackingRefBased/>
  <w15:docId w15:val="{5E79DAA8-4D82-46AD-AF68-E6EB2FA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2020-12-07T06:24:00Z</dcterms:created>
  <dcterms:modified xsi:type="dcterms:W3CDTF">2020-12-07T06:25:00Z</dcterms:modified>
</cp:coreProperties>
</file>