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CB" w:rsidRDefault="00FF33CB">
      <w:pPr>
        <w:pStyle w:val="a3"/>
        <w:spacing w:before="10"/>
        <w:rPr>
          <w:rFonts w:ascii="Times New Roman"/>
          <w:sz w:val="10"/>
        </w:rPr>
      </w:pPr>
    </w:p>
    <w:tbl>
      <w:tblPr>
        <w:tblStyle w:val="a6"/>
        <w:tblW w:w="5088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372"/>
        <w:gridCol w:w="404"/>
        <w:gridCol w:w="4365"/>
      </w:tblGrid>
      <w:tr w:rsidR="00FF33CB">
        <w:trPr>
          <w:trHeight w:val="484"/>
          <w:tblHeader/>
        </w:trPr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F33CB" w:rsidRDefault="00321A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监督审核通知书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信息确认表</w:t>
            </w:r>
          </w:p>
        </w:tc>
      </w:tr>
      <w:tr w:rsidR="00FF33CB">
        <w:tc>
          <w:tcPr>
            <w:tcW w:w="2649" w:type="pct"/>
            <w:tcBorders>
              <w:tl2br w:val="nil"/>
              <w:tr2bl w:val="nil"/>
            </w:tcBorders>
          </w:tcPr>
          <w:p w:rsidR="00FF33CB" w:rsidRDefault="00321A08">
            <w:pPr>
              <w:ind w:firstLineChars="800" w:firstLine="1687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企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业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信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息</w:t>
            </w:r>
          </w:p>
          <w:p w:rsidR="00FF33CB" w:rsidRDefault="00FF33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</w:tcPr>
          <w:p w:rsidR="00FF33CB" w:rsidRDefault="00321A08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是否变更，如有变更请注明</w:t>
            </w:r>
          </w:p>
        </w:tc>
      </w:tr>
      <w:tr w:rsidR="00FF33C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F33CB" w:rsidRDefault="00321A0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企业名称：</w:t>
            </w:r>
            <w:bookmarkStart w:id="0" w:name="组织名称Add1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重庆东电通信技术有限公司</w:t>
            </w:r>
            <w:bookmarkEnd w:id="0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F33CB" w:rsidRDefault="001E2DA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1E2DAF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 w:rsidR="00321A08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  <w:r w:rsidR="00321A08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FF33CB" w:rsidRDefault="00321A08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FF33C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F33CB" w:rsidRDefault="00321A08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现证书范围：</w:t>
            </w:r>
            <w:bookmarkStart w:id="1" w:name="审核范围"/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电力通信测试仪器仪表、电力防鸟配件、预制光缆、防坠落装置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计算机应用软件（通信）、电力系统平台、物联网系统平台的研发；计算机信息系统集成；通信辅材及劳保用品、通信仪器仪表、通信物联网终端产品的销售及所涉及的相关能源管理活动</w:t>
            </w:r>
            <w:bookmarkEnd w:id="1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F33CB" w:rsidRDefault="00321A0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□无变化；</w:t>
            </w:r>
          </w:p>
          <w:p w:rsidR="00FF33CB" w:rsidRDefault="001E2DAF" w:rsidP="001E2DA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1E2DAF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 w:rsidR="00321A08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变更后：</w:t>
            </w:r>
            <w:r w:rsidR="00321A08"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电力通信测试仪器仪表、电力防鸟配件、预制光缆、防坠落装置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计算机应用软件（通信）、电力系统平台、物联网系统平台的研发；计算机信息系统集成；</w:t>
            </w:r>
            <w:r w:rsidR="00321A08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  <w:lang w:val="en-US"/>
              </w:rPr>
              <w:t>(</w:t>
            </w:r>
            <w:r w:rsidR="00321A08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  <w:lang w:val="en-US"/>
              </w:rPr>
              <w:t>通信、电力</w:t>
            </w:r>
            <w:r w:rsidR="00321A08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  <w:lang w:val="en-US"/>
              </w:rPr>
              <w:t>)</w:t>
            </w:r>
            <w:r w:rsidR="00321A0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辅材及劳保用品、通信仪器仪表、通信物联网终端产品、</w:t>
            </w:r>
            <w:bookmarkStart w:id="2" w:name="_GoBack"/>
            <w:r w:rsidR="00321A08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  <w:lang w:val="en-US"/>
              </w:rPr>
              <w:t>(</w:t>
            </w:r>
            <w:r w:rsidR="00321A08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  <w:lang w:val="en-US"/>
              </w:rPr>
              <w:t>通信、电力</w:t>
            </w:r>
            <w:r w:rsidR="00321A08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  <w:lang w:val="en-US"/>
              </w:rPr>
              <w:t>)</w:t>
            </w:r>
            <w:r w:rsidR="00321A08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  <w:lang w:val="en-US"/>
              </w:rPr>
              <w:t>工器具</w:t>
            </w:r>
            <w:bookmarkEnd w:id="2"/>
            <w:r w:rsidR="00321A0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的销售及所涉及的相关能源管理活动</w:t>
            </w:r>
          </w:p>
        </w:tc>
      </w:tr>
      <w:tr w:rsidR="001E2DAF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1E2DAF" w:rsidRDefault="001E2DA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注册地址：</w:t>
            </w:r>
            <w:bookmarkStart w:id="3" w:name="注册地址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重庆市两江新区大竹林街道黄山大道中段66号东电大厦1-3层</w:t>
            </w:r>
            <w:bookmarkEnd w:id="3"/>
          </w:p>
          <w:p w:rsidR="001E2DAF" w:rsidRDefault="001E2DA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如变更请提供新营业执照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1E2DAF" w:rsidRDefault="001E2DAF" w:rsidP="00F8487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1E2DAF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1E2DAF" w:rsidRDefault="001E2DAF" w:rsidP="00F8487A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1E2DAF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1E2DAF" w:rsidRDefault="001E2DA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生产/经营地址：</w:t>
            </w:r>
            <w:bookmarkStart w:id="4" w:name="生产地址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重庆市两江新区大竹林街道黄山大道中段66号东电大厦1-3层</w:t>
            </w:r>
            <w:bookmarkEnd w:id="4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1E2DAF" w:rsidRDefault="001E2DAF" w:rsidP="00F8487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1E2DAF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1E2DAF" w:rsidRDefault="001E2DAF" w:rsidP="00F8487A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1E2DAF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1E2DAF" w:rsidRDefault="001E2DA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通讯地址：</w:t>
            </w:r>
            <w:bookmarkStart w:id="5" w:name="办公地址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重庆市两江新区大竹林街道黄山大道中段66号东电大厦1-3层</w:t>
            </w:r>
            <w:bookmarkEnd w:id="5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1E2DAF" w:rsidRDefault="001E2DAF" w:rsidP="00F8487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1E2DAF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1E2DAF" w:rsidRDefault="001E2DAF" w:rsidP="00F8487A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1E2DAF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1E2DAF" w:rsidRDefault="001E2DA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法定代表人：</w:t>
            </w:r>
            <w:bookmarkStart w:id="6" w:name="法人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李玉华</w:t>
            </w:r>
            <w:bookmarkEnd w:id="6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1E2DAF" w:rsidRDefault="001E2DAF" w:rsidP="00F8487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1E2DAF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1E2DAF" w:rsidRDefault="001E2DAF" w:rsidP="00F8487A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1E2DAF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1E2DAF" w:rsidRDefault="001E2DA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联系人/电话/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u w:val="single"/>
                <w:lang w:val="en-US"/>
              </w:rPr>
              <w:t>邮箱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（请务必填写有效邮箱）：</w:t>
            </w:r>
          </w:p>
          <w:p w:rsidR="001E2DAF" w:rsidRDefault="001E2DA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bookmarkStart w:id="7" w:name="联系人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陈佳</w:t>
            </w:r>
            <w:bookmarkEnd w:id="7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8" w:name="联系人电话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18908319556</w:t>
            </w:r>
            <w:bookmarkEnd w:id="8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9" w:name="联系人邮箱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1</w:t>
            </w:r>
            <w:bookmarkEnd w:id="9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1E2DAF" w:rsidRDefault="001E2DAF" w:rsidP="00F8487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1E2DAF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1E2DAF" w:rsidRDefault="001E2DAF" w:rsidP="00F8487A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1E2DAF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1E2DAF" w:rsidRDefault="001E2DA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企业人数：</w:t>
            </w:r>
            <w:bookmarkStart w:id="10" w:name="企业人数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70</w:t>
            </w:r>
            <w:bookmarkEnd w:id="10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1E2DAF" w:rsidRDefault="001E2DAF" w:rsidP="00F8487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1E2DAF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1E2DAF" w:rsidRDefault="001E2DAF" w:rsidP="00F8487A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1E2DAF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1E2DAF" w:rsidRDefault="001E2DAF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</w:t>
            </w:r>
          </w:p>
          <w:p w:rsidR="001E2DAF" w:rsidRDefault="001E2DAF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（如有变更请附变更后的营业执照）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1E2DAF" w:rsidRDefault="001E2DAF" w:rsidP="00F8487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1E2DAF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无变化； </w:t>
            </w:r>
          </w:p>
          <w:p w:rsidR="001E2DAF" w:rsidRDefault="001E2DAF" w:rsidP="00F8487A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FF33C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F33CB" w:rsidRDefault="00321A0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lastRenderedPageBreak/>
              <w:t>体系文件是否变更</w:t>
            </w:r>
          </w:p>
          <w:p w:rsidR="00FF33CB" w:rsidRDefault="00321A0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F33CB" w:rsidRDefault="00321A0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FF33CB" w:rsidRDefault="001E2DA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1E2DAF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 w:rsidR="00321A08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变更后：</w:t>
            </w:r>
          </w:p>
        </w:tc>
      </w:tr>
      <w:tr w:rsidR="00FF33CB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FF33CB" w:rsidRDefault="00321A08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多场所信息：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FF33CB" w:rsidRDefault="00321A0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FF33CB" w:rsidRDefault="001E2DA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1E2DAF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 w:rsidR="00321A08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变更后：</w:t>
            </w:r>
          </w:p>
        </w:tc>
      </w:tr>
      <w:tr w:rsidR="00FF33C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F33CB" w:rsidRDefault="00321A08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FF33CB" w:rsidRDefault="001E2DAF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1E2DAF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 w:rsidR="00321A08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不需资质许可；</w:t>
            </w:r>
            <w:r w:rsidR="00321A08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    </w:t>
            </w:r>
            <w:r w:rsidR="00321A08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□现有资质（请列明资质清单及资质证书附件）：</w:t>
            </w:r>
          </w:p>
        </w:tc>
      </w:tr>
      <w:tr w:rsidR="00FF33C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F33CB" w:rsidRDefault="00321A08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国家、地方是否对产品质量、环境及职业健康安全方面进行监测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FF33CB" w:rsidRDefault="00321A08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请附监测结果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)  </w:t>
            </w:r>
            <w:r w:rsidR="001E2DAF" w:rsidRPr="001E2DAF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FF33C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F33CB" w:rsidRDefault="00321A08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FF33CB" w:rsidRDefault="00321A08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请附处罚情况说明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)  </w:t>
            </w:r>
            <w:r w:rsidR="001E2DAF" w:rsidRPr="001E2DAF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FF33C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F33CB" w:rsidRDefault="00321A08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涉及季节性生产的单位，提供季节性生产的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时间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安排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</w:t>
            </w:r>
          </w:p>
        </w:tc>
      </w:tr>
      <w:tr w:rsidR="00FF33CB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FF33CB" w:rsidRDefault="00321A08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涉及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夜班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生产的单位，提供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倒班信息：（需接受夜间生产期间的现场审核）</w:t>
            </w:r>
          </w:p>
        </w:tc>
      </w:tr>
      <w:tr w:rsidR="00FF33CB">
        <w:tc>
          <w:tcPr>
            <w:tcW w:w="2848" w:type="pct"/>
            <w:gridSpan w:val="2"/>
            <w:tcBorders>
              <w:tl2br w:val="nil"/>
              <w:tr2bl w:val="nil"/>
            </w:tcBorders>
          </w:tcPr>
          <w:p w:rsidR="00FF33CB" w:rsidRDefault="00321A08">
            <w:pPr>
              <w:spacing w:line="360" w:lineRule="auto"/>
              <w:ind w:firstLineChars="200" w:firstLine="422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请贵单位认真核对本表中的信息，在监督审核之前将该表回传至认证机构，以便我机构安排实施监督审核。</w:t>
            </w:r>
          </w:p>
          <w:p w:rsidR="00FF33CB" w:rsidRDefault="00321A08">
            <w:pPr>
              <w:spacing w:line="360" w:lineRule="auto"/>
              <w:ind w:firstLineChars="200" w:firstLine="422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按照国家认证认可相关规定，获证组织如不能在规定时间内完成监督审核（查），认证证书将会被暂停或撤销。感谢您的配合和支持！</w:t>
            </w:r>
          </w:p>
          <w:p w:rsidR="00FF33CB" w:rsidRDefault="00321A08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联系电话：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010-5824 6991</w:t>
            </w:r>
          </w:p>
          <w:p w:rsidR="00FF33CB" w:rsidRDefault="00321A08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系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人：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市场部</w:t>
            </w:r>
          </w:p>
          <w:p w:rsidR="00FF33CB" w:rsidRDefault="00321A08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邮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ab/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箱：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isc_service@china-isc.or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g.cn </w:t>
            </w:r>
          </w:p>
          <w:p w:rsidR="00FF33CB" w:rsidRDefault="00FF33CB">
            <w:pPr>
              <w:rPr>
                <w:sz w:val="21"/>
                <w:szCs w:val="21"/>
              </w:rPr>
            </w:pPr>
          </w:p>
        </w:tc>
        <w:tc>
          <w:tcPr>
            <w:tcW w:w="2152" w:type="pct"/>
            <w:tcBorders>
              <w:tl2br w:val="nil"/>
              <w:tr2bl w:val="nil"/>
            </w:tcBorders>
          </w:tcPr>
          <w:p w:rsidR="00FF33CB" w:rsidRDefault="00FF33CB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</w:p>
          <w:p w:rsidR="00FF33CB" w:rsidRDefault="00321A08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企业确认人签字：</w:t>
            </w:r>
          </w:p>
          <w:p w:rsidR="00FF33CB" w:rsidRDefault="00FF33CB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</w:p>
          <w:p w:rsidR="00FF33CB" w:rsidRDefault="00321A08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企业盖章：</w:t>
            </w:r>
          </w:p>
          <w:p w:rsidR="00FF33CB" w:rsidRDefault="00FF33CB">
            <w:pPr>
              <w:ind w:firstLineChars="800" w:firstLine="1687"/>
              <w:rPr>
                <w:b/>
                <w:bCs/>
                <w:sz w:val="21"/>
                <w:szCs w:val="21"/>
                <w:lang w:val="en-US"/>
              </w:rPr>
            </w:pPr>
          </w:p>
          <w:p w:rsidR="00FF33CB" w:rsidRDefault="00FF33CB">
            <w:pPr>
              <w:ind w:firstLineChars="800" w:firstLine="1687"/>
              <w:rPr>
                <w:b/>
                <w:bCs/>
                <w:sz w:val="21"/>
                <w:szCs w:val="21"/>
                <w:lang w:val="en-US"/>
              </w:rPr>
            </w:pPr>
          </w:p>
          <w:p w:rsidR="00FF33CB" w:rsidRDefault="00321A08">
            <w:pPr>
              <w:ind w:firstLineChars="800" w:firstLine="1687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年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月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日</w:t>
            </w:r>
          </w:p>
        </w:tc>
      </w:tr>
    </w:tbl>
    <w:p w:rsidR="00FF33CB" w:rsidRDefault="00FF33CB">
      <w:pPr>
        <w:rPr>
          <w:sz w:val="24"/>
          <w:szCs w:val="24"/>
          <w:lang w:val="en-US"/>
        </w:rPr>
      </w:pPr>
    </w:p>
    <w:p w:rsidR="00FF33CB" w:rsidRDefault="00FF33CB"/>
    <w:sectPr w:rsidR="00FF33CB" w:rsidSect="00FF33CB">
      <w:headerReference w:type="default" r:id="rId7"/>
      <w:footerReference w:type="default" r:id="rId8"/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A08" w:rsidRDefault="00321A08" w:rsidP="00FF33CB">
      <w:r>
        <w:separator/>
      </w:r>
    </w:p>
  </w:endnote>
  <w:endnote w:type="continuationSeparator" w:id="0">
    <w:p w:rsidR="00321A08" w:rsidRDefault="00321A08" w:rsidP="00FF3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34563"/>
    </w:sdtPr>
    <w:sdtContent>
      <w:sdt>
        <w:sdtPr>
          <w:id w:val="171357217"/>
        </w:sdtPr>
        <w:sdtContent>
          <w:p w:rsidR="00FF33CB" w:rsidRDefault="00321A08">
            <w:pPr>
              <w:pStyle w:val="a4"/>
              <w:jc w:val="center"/>
            </w:pPr>
            <w:r>
              <w:t xml:space="preserve"> </w:t>
            </w:r>
            <w:r w:rsidR="00FF33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F33CB">
              <w:rPr>
                <w:b/>
                <w:sz w:val="24"/>
                <w:szCs w:val="24"/>
              </w:rPr>
              <w:fldChar w:fldCharType="separate"/>
            </w:r>
            <w:r w:rsidR="001E2DAF">
              <w:rPr>
                <w:b/>
                <w:noProof/>
              </w:rPr>
              <w:t>2</w:t>
            </w:r>
            <w:r w:rsidR="00FF33CB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t xml:space="preserve">/ </w:t>
            </w:r>
            <w:r w:rsidR="00FF33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F33CB">
              <w:rPr>
                <w:b/>
                <w:sz w:val="24"/>
                <w:szCs w:val="24"/>
              </w:rPr>
              <w:fldChar w:fldCharType="separate"/>
            </w:r>
            <w:r w:rsidR="001E2DAF">
              <w:rPr>
                <w:b/>
                <w:noProof/>
              </w:rPr>
              <w:t>2</w:t>
            </w:r>
            <w:r w:rsidR="00FF33C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F33CB" w:rsidRDefault="00FF33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A08" w:rsidRDefault="00321A08" w:rsidP="00FF33CB">
      <w:r>
        <w:separator/>
      </w:r>
    </w:p>
  </w:footnote>
  <w:footnote w:type="continuationSeparator" w:id="0">
    <w:p w:rsidR="00321A08" w:rsidRDefault="00321A08" w:rsidP="00FF3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3CB" w:rsidRDefault="00321A08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456565</wp:posOffset>
          </wp:positionV>
          <wp:extent cx="443865" cy="44513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33CB" w:rsidRPr="00FF33C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margin-left:91.75pt;margin-top:54.8pt;width:452.25pt;height:24.5pt;z-index:-251654144;mso-position-horizontal-relative:page;mso-position-vertical-relative:page" o:gfxdata="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GTvLXYAAAADAEAAA8AAAAAAAAAAQAgAAAAIgAAAGRycy9kb3ducmV2LnhtbFBL&#10;AQIUABQAAAAIAIdO4kAGhotMvQEAAHIDAAAOAAAAAAAAAAEAIAAAACcBAABkcnMvZTJvRG9jLnht&#10;bFBLBQYAAAAABgAGAFkBAABWBQAAAAA=&#10;" filled="f" stroked="f">
          <v:textbox inset="0,0,0,0">
            <w:txbxContent>
              <w:p w:rsidR="00FF33CB" w:rsidRDefault="00321A08"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 xml:space="preserve">Beijing International Standard united </w:t>
                </w:r>
                <w:proofErr w:type="spellStart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CertificationCo.,Ltd</w:t>
                </w:r>
                <w:proofErr w:type="spellEnd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.</w:t>
                </w:r>
                <w:r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</w:p>
            </w:txbxContent>
          </v:textbox>
          <w10:wrap anchorx="page" anchory="page"/>
        </v:shape>
      </w:pict>
    </w:r>
    <w:r w:rsidR="00FF33CB" w:rsidRPr="00FF33CB">
      <w:pict>
        <v:shape id="文本框 1" o:spid="_x0000_s1028" type="#_x0000_t202" style="position:absolute;margin-left:319.75pt;margin-top:52.85pt;width:219.1pt;height:13.6pt;z-index:-251656192;mso-position-horizontal-relative:page;mso-position-vertical-relative:page" o:gfxdata="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Eh8e9oAAAAMAQAADwAAAAAAAAABACAAAAAiAAAAZHJzL2Rvd25yZXYueG1sUEsB&#10;AhQAFAAAAAgAh07iQBLsQDi6AQAAcgMAAA4AAAAAAAAAAQAgAAAAKQEAAGRycy9lMm9Eb2MueG1s&#10;UEsFBgAAAAAGAAYAWQEAAFUFAAAAAA==&#10;" filled="f" stroked="f">
          <v:textbox inset="0,0,0,0">
            <w:txbxContent>
              <w:p w:rsidR="00FF33CB" w:rsidRDefault="00321A08">
                <w:pPr>
                  <w:spacing w:line="265" w:lineRule="exact"/>
                  <w:ind w:left="20"/>
                  <w:rPr>
                    <w:sz w:val="21"/>
                    <w:szCs w:val="21"/>
                  </w:rPr>
                </w:pPr>
                <w:r>
                  <w:rPr>
                    <w:rFonts w:asciiTheme="minorEastAsia" w:eastAsiaTheme="minorEastAsia" w:hAnsiTheme="minorEastAsia"/>
                    <w:sz w:val="21"/>
                    <w:szCs w:val="21"/>
                  </w:rPr>
                  <w:t xml:space="preserve">ISC-QR-R-05 </w:t>
                </w:r>
                <w:r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A/0</w:t>
                </w:r>
                <w:r>
                  <w:rPr>
                    <w:rFonts w:ascii="Times New Roman" w:eastAsiaTheme="minorEastAsia" w:hint="eastAsia"/>
                    <w:sz w:val="21"/>
                    <w:szCs w:val="21"/>
                  </w:rPr>
                  <w:t xml:space="preserve"> 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>监督审核通知书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>/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>信息确认表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FF33CB" w:rsidRPr="00FF33CB">
      <w:pict>
        <v:shape id="文本框 2" o:spid="_x0000_s1027" type="#_x0000_t202" style="position:absolute;margin-left:91.75pt;margin-top:35.4pt;width:164.75pt;height:12.45pt;z-index:-251655168;mso-position-horizontal-relative:page;mso-position-vertical-relative:page" o:gfxdata="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g5r3d2AAAAAkBAAAPAAAAAAAAAAEAIAAAACIAAABkcnMvZG93bnJldi54bWxQSwEC&#10;FAAUAAAACACHTuJAB1bZKLsBAAByAwAADgAAAAAAAAABACAAAAAnAQAAZHJzL2Uyb0RvYy54bWxQ&#10;SwUGAAAAAAYABgBZAQAAVAUAAAAA&#10;" filled="f" stroked="f">
          <v:textbox inset="0,0,0,0">
            <w:txbxContent>
              <w:p w:rsidR="00FF33CB" w:rsidRDefault="00321A08"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北京国标联合认证有限公司（</w:t>
                </w:r>
                <w:r>
                  <w:rPr>
                    <w:sz w:val="21"/>
                  </w:rPr>
                  <w:t>ISC</w:t>
                </w:r>
                <w:r>
                  <w:rPr>
                    <w:sz w:val="21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NWI3MDgzNTgzOGI2YTcxNDk1Yjk2MGUwMDM3N2Y3MmIifQ=="/>
  </w:docVars>
  <w:rsids>
    <w:rsidRoot w:val="00432A28"/>
    <w:rsid w:val="001E2DAF"/>
    <w:rsid w:val="00321A08"/>
    <w:rsid w:val="0034533B"/>
    <w:rsid w:val="003B79C0"/>
    <w:rsid w:val="00432A28"/>
    <w:rsid w:val="00FF33CB"/>
    <w:rsid w:val="42867073"/>
    <w:rsid w:val="5A574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F33CB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F33CB"/>
    <w:rPr>
      <w:sz w:val="24"/>
      <w:szCs w:val="24"/>
    </w:rPr>
  </w:style>
  <w:style w:type="paragraph" w:styleId="a4">
    <w:name w:val="footer"/>
    <w:basedOn w:val="a"/>
    <w:link w:val="Char"/>
    <w:uiPriority w:val="99"/>
    <w:qFormat/>
    <w:rsid w:val="00FF33CB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Char0"/>
    <w:qFormat/>
    <w:rsid w:val="00FF3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FF33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semiHidden/>
    <w:unhideWhenUsed/>
    <w:qFormat/>
    <w:rsid w:val="00FF33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FF33CB"/>
    <w:pPr>
      <w:spacing w:before="161"/>
      <w:ind w:left="120" w:right="218" w:firstLine="600"/>
    </w:pPr>
  </w:style>
  <w:style w:type="paragraph" w:customStyle="1" w:styleId="TableParagraph">
    <w:name w:val="Table Paragraph"/>
    <w:basedOn w:val="a"/>
    <w:uiPriority w:val="1"/>
    <w:qFormat/>
    <w:rsid w:val="00FF33CB"/>
    <w:pPr>
      <w:spacing w:before="5"/>
      <w:ind w:left="108"/>
    </w:pPr>
  </w:style>
  <w:style w:type="character" w:customStyle="1" w:styleId="Char0">
    <w:name w:val="页眉 Char"/>
    <w:basedOn w:val="a0"/>
    <w:link w:val="a5"/>
    <w:qFormat/>
    <w:rsid w:val="00FF33CB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uiPriority w:val="99"/>
    <w:rsid w:val="00FF33CB"/>
    <w:rPr>
      <w:rFonts w:ascii="宋体" w:eastAsia="宋体" w:hAnsi="宋体" w:cs="宋体"/>
      <w:sz w:val="18"/>
      <w:szCs w:val="22"/>
      <w:lang w:val="zh-CN" w:bidi="zh-CN"/>
    </w:rPr>
  </w:style>
  <w:style w:type="paragraph" w:styleId="a8">
    <w:name w:val="Balloon Text"/>
    <w:basedOn w:val="a"/>
    <w:link w:val="Char1"/>
    <w:rsid w:val="001E2DAF"/>
    <w:rPr>
      <w:sz w:val="18"/>
      <w:szCs w:val="18"/>
    </w:rPr>
  </w:style>
  <w:style w:type="character" w:customStyle="1" w:styleId="Char1">
    <w:name w:val="批注框文本 Char"/>
    <w:basedOn w:val="a0"/>
    <w:link w:val="a8"/>
    <w:rsid w:val="001E2DAF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Company>Aliyun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24309</cp:lastModifiedBy>
  <cp:revision>4</cp:revision>
  <dcterms:created xsi:type="dcterms:W3CDTF">2025-03-10T01:59:00Z</dcterms:created>
  <dcterms:modified xsi:type="dcterms:W3CDTF">2025-03-11T06:03:00Z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C4B77B509B5A4D8F8F3A6C7EFA3113E2_13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eyJoZGlkIjoiOTJhZGU3ZTI3OTQzNjgzMDczMjg1YzBiNmEwOTdiZTgiLCJ1c2VySWQiOiI0MDQxNDM1MTEifQ==</vt:lpwstr>
  </property>
</Properties>
</file>