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A8049">
      <w:r>
        <w:drawing>
          <wp:inline distT="0" distB="0" distL="114300" distR="114300">
            <wp:extent cx="5271135" cy="3049270"/>
            <wp:effectExtent l="0" t="0" r="571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4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872740"/>
            <wp:effectExtent l="0" t="0" r="825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2900045"/>
            <wp:effectExtent l="0" t="0" r="1206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0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2897505"/>
            <wp:effectExtent l="0" t="0" r="3175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2957830"/>
            <wp:effectExtent l="0" t="0" r="8890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9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2025-01-06T01:44:39Z</dcterms:created>
  <dc:creator>昊海</dc:creator>
  <cp:lastModifiedBy>昊海-汪藕18758061257</cp:lastModifiedBy>
  <dcterms:modified xsi:type="dcterms:W3CDTF">2025-01-06T01:45:24Z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eyJoZGlkIjoiMTkwNjA3YWM3MWE4NjZjZDIyNWM1OTJiZGNiMzg2NTgiLCJ1c2VySWQiOiIxMTAwMzQwODc2In0=</vt:lpwstr>
  </property>
  <property fmtid="{D5CDD505-2E9C-101B-9397-08002B2CF9AE}" pid="4" name="ICV">
    <vt:lpwstr>524E599565774E1CAD78BBE208563603_12</vt:lpwstr>
  </property>
</Properties>
</file>