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F0" w:rsidRDefault="005F6C7F" w:rsidP="0049193E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6B65F0" w:rsidRDefault="005F6C7F">
      <w:pPr>
        <w:ind w:rightChars="191" w:right="401"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 xml:space="preserve"> </w:t>
      </w:r>
      <w:bookmarkEnd w:id="0"/>
      <w:r w:rsidR="0049193E" w:rsidRPr="0049193E">
        <w:rPr>
          <w:rFonts w:ascii="宋体" w:hAnsi="宋体" w:cs="宋体" w:hint="eastAsia"/>
          <w:color w:val="000000"/>
          <w:kern w:val="0"/>
          <w:szCs w:val="21"/>
        </w:rPr>
        <w:t>罗江久华信信息技术有限公司</w:t>
      </w:r>
      <w:r>
        <w:rPr>
          <w:rFonts w:hint="eastAsia"/>
          <w:b/>
          <w:szCs w:val="21"/>
        </w:rPr>
        <w:t xml:space="preserve">      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 w:rsidR="0049193E">
        <w:rPr>
          <w:rFonts w:hint="eastAsia"/>
          <w:szCs w:val="44"/>
          <w:u w:val="single"/>
        </w:rPr>
        <w:t>0721</w:t>
      </w:r>
      <w:r>
        <w:rPr>
          <w:rFonts w:hint="eastAsia"/>
          <w:szCs w:val="44"/>
          <w:u w:val="single"/>
        </w:rPr>
        <w:t>-202</w:t>
      </w:r>
      <w:r w:rsidR="0049193E">
        <w:rPr>
          <w:rFonts w:hint="eastAsia"/>
          <w:szCs w:val="44"/>
          <w:u w:val="single"/>
        </w:rPr>
        <w:t>2</w:t>
      </w:r>
      <w:r>
        <w:rPr>
          <w:rFonts w:hint="eastAsia"/>
          <w:szCs w:val="44"/>
          <w:u w:val="single"/>
        </w:rPr>
        <w:t>-Q</w:t>
      </w:r>
      <w:bookmarkEnd w:id="1"/>
      <w:r>
        <w:rPr>
          <w:rFonts w:hint="eastAsia"/>
          <w:szCs w:val="44"/>
          <w:u w:val="single"/>
        </w:rPr>
        <w:t xml:space="preserve"> 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286"/>
        <w:gridCol w:w="2631"/>
      </w:tblGrid>
      <w:tr w:rsidR="006B65F0">
        <w:trPr>
          <w:trHeight w:val="90"/>
        </w:trPr>
        <w:tc>
          <w:tcPr>
            <w:tcW w:w="4788" w:type="dxa"/>
            <w:gridSpan w:val="2"/>
            <w:vAlign w:val="center"/>
          </w:tcPr>
          <w:p w:rsidR="006B65F0" w:rsidRDefault="005F6C7F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  <w:r>
              <w:rPr>
                <w:rFonts w:hint="eastAsia"/>
                <w:b/>
                <w:sz w:val="24"/>
              </w:rPr>
              <w:t>:</w:t>
            </w:r>
            <w:r>
              <w:rPr>
                <w:rFonts w:hint="eastAsia"/>
                <w:b/>
                <w:sz w:val="24"/>
              </w:rPr>
              <w:t>人数变更</w:t>
            </w:r>
          </w:p>
        </w:tc>
        <w:tc>
          <w:tcPr>
            <w:tcW w:w="5043" w:type="dxa"/>
            <w:gridSpan w:val="3"/>
          </w:tcPr>
          <w:p w:rsidR="006B65F0" w:rsidRDefault="006B65F0"/>
        </w:tc>
      </w:tr>
      <w:tr w:rsidR="006B65F0">
        <w:trPr>
          <w:trHeight w:val="1037"/>
        </w:trPr>
        <w:tc>
          <w:tcPr>
            <w:tcW w:w="4788" w:type="dxa"/>
            <w:gridSpan w:val="2"/>
          </w:tcPr>
          <w:p w:rsidR="006B65F0" w:rsidRDefault="005F6C7F" w:rsidP="0049193E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6B65F0" w:rsidRDefault="005F6C7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 w:rsidR="006B65F0" w:rsidRDefault="006B65F0">
            <w:pPr>
              <w:rPr>
                <w:szCs w:val="21"/>
              </w:rPr>
            </w:pPr>
          </w:p>
          <w:p w:rsidR="006B65F0" w:rsidRDefault="005F6C7F" w:rsidP="0049193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6B65F0">
        <w:trPr>
          <w:trHeight w:val="742"/>
        </w:trPr>
        <w:tc>
          <w:tcPr>
            <w:tcW w:w="4788" w:type="dxa"/>
            <w:gridSpan w:val="2"/>
          </w:tcPr>
          <w:p w:rsidR="006B65F0" w:rsidRDefault="005F6C7F" w:rsidP="0049193E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6B65F0" w:rsidRDefault="005F6C7F" w:rsidP="0049193E"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  <w:tc>
          <w:tcPr>
            <w:tcW w:w="5043" w:type="dxa"/>
            <w:gridSpan w:val="3"/>
          </w:tcPr>
          <w:p w:rsidR="006B65F0" w:rsidRDefault="005F6C7F" w:rsidP="0049193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6B65F0" w:rsidRDefault="005F6C7F" w:rsidP="0049193E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</w:tr>
      <w:tr w:rsidR="006B65F0">
        <w:trPr>
          <w:trHeight w:val="802"/>
        </w:trPr>
        <w:tc>
          <w:tcPr>
            <w:tcW w:w="4788" w:type="dxa"/>
            <w:gridSpan w:val="2"/>
          </w:tcPr>
          <w:p w:rsidR="006B65F0" w:rsidRDefault="005F6C7F" w:rsidP="0049193E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</w:tc>
        <w:tc>
          <w:tcPr>
            <w:tcW w:w="5043" w:type="dxa"/>
            <w:gridSpan w:val="3"/>
          </w:tcPr>
          <w:p w:rsidR="006B65F0" w:rsidRDefault="005F6C7F" w:rsidP="0049193E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6B65F0">
        <w:trPr>
          <w:trHeight w:val="261"/>
        </w:trPr>
        <w:tc>
          <w:tcPr>
            <w:tcW w:w="4788" w:type="dxa"/>
            <w:gridSpan w:val="2"/>
          </w:tcPr>
          <w:p w:rsidR="006B65F0" w:rsidRDefault="005F6C7F"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 w:rsidR="0049193E">
              <w:rPr>
                <w:rFonts w:hint="eastAsia"/>
                <w:szCs w:val="21"/>
              </w:rPr>
              <w:t>原：</w:t>
            </w:r>
            <w:r w:rsidR="0049193E" w:rsidRPr="0049193E">
              <w:rPr>
                <w:rFonts w:hint="eastAsia"/>
                <w:szCs w:val="21"/>
              </w:rPr>
              <w:t>移动多媒体通信系统生产</w:t>
            </w:r>
          </w:p>
        </w:tc>
        <w:tc>
          <w:tcPr>
            <w:tcW w:w="5043" w:type="dxa"/>
            <w:gridSpan w:val="3"/>
          </w:tcPr>
          <w:p w:rsidR="006B65F0" w:rsidRDefault="005F6C7F" w:rsidP="0049193E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 w:rsidR="0049193E">
              <w:rPr>
                <w:rFonts w:hint="eastAsia"/>
              </w:rPr>
              <w:t xml:space="preserve"> </w:t>
            </w:r>
            <w:r w:rsidR="0049193E" w:rsidRPr="0049193E">
              <w:rPr>
                <w:rFonts w:hint="eastAsia"/>
                <w:szCs w:val="21"/>
              </w:rPr>
              <w:t>电子产品（无线图传设备）的生产</w:t>
            </w:r>
          </w:p>
        </w:tc>
      </w:tr>
      <w:tr w:rsidR="006B65F0">
        <w:trPr>
          <w:trHeight w:val="90"/>
        </w:trPr>
        <w:tc>
          <w:tcPr>
            <w:tcW w:w="4788" w:type="dxa"/>
            <w:gridSpan w:val="2"/>
          </w:tcPr>
          <w:p w:rsidR="006B65F0" w:rsidRDefault="005F6C7F" w:rsidP="004919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bookmarkStart w:id="2" w:name="_GoBack"/>
            <w:bookmarkEnd w:id="2"/>
            <w:r w:rsidR="0049193E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043" w:type="dxa"/>
            <w:gridSpan w:val="3"/>
          </w:tcPr>
          <w:p w:rsidR="006B65F0" w:rsidRDefault="005F6C7F" w:rsidP="0049193E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 w:rsidR="0049193E">
              <w:rPr>
                <w:rFonts w:hint="eastAsia"/>
                <w:szCs w:val="21"/>
              </w:rPr>
              <w:t xml:space="preserve"> </w:t>
            </w:r>
          </w:p>
        </w:tc>
      </w:tr>
      <w:tr w:rsidR="006B65F0">
        <w:trPr>
          <w:trHeight w:val="90"/>
        </w:trPr>
        <w:tc>
          <w:tcPr>
            <w:tcW w:w="4788" w:type="dxa"/>
            <w:gridSpan w:val="2"/>
          </w:tcPr>
          <w:p w:rsidR="006B65F0" w:rsidRDefault="005F6C7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：原名称：</w:t>
            </w:r>
          </w:p>
        </w:tc>
        <w:tc>
          <w:tcPr>
            <w:tcW w:w="5043" w:type="dxa"/>
            <w:gridSpan w:val="3"/>
          </w:tcPr>
          <w:p w:rsidR="006B65F0" w:rsidRDefault="005F6C7F" w:rsidP="0049193E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6B65F0">
        <w:trPr>
          <w:trHeight w:val="374"/>
        </w:trPr>
        <w:tc>
          <w:tcPr>
            <w:tcW w:w="4788" w:type="dxa"/>
            <w:gridSpan w:val="2"/>
          </w:tcPr>
          <w:p w:rsidR="006B65F0" w:rsidRDefault="005F6C7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：原（□经营地址，□生产地址，□注册地址）：</w:t>
            </w:r>
          </w:p>
        </w:tc>
        <w:tc>
          <w:tcPr>
            <w:tcW w:w="5043" w:type="dxa"/>
            <w:gridSpan w:val="3"/>
          </w:tcPr>
          <w:p w:rsidR="006B65F0" w:rsidRDefault="005F6C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变更为：（□经营地址，□生产地址，□注册地址）</w:t>
            </w:r>
          </w:p>
        </w:tc>
      </w:tr>
      <w:tr w:rsidR="006B65F0">
        <w:trPr>
          <w:trHeight w:val="252"/>
        </w:trPr>
        <w:tc>
          <w:tcPr>
            <w:tcW w:w="4788" w:type="dxa"/>
            <w:gridSpan w:val="2"/>
          </w:tcPr>
          <w:p w:rsidR="006B65F0" w:rsidRDefault="005F6C7F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6B65F0" w:rsidRDefault="005F6C7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现管代及联系人：</w:t>
            </w:r>
          </w:p>
        </w:tc>
      </w:tr>
      <w:tr w:rsidR="006B65F0">
        <w:trPr>
          <w:trHeight w:val="214"/>
        </w:trPr>
        <w:tc>
          <w:tcPr>
            <w:tcW w:w="9831" w:type="dxa"/>
            <w:gridSpan w:val="5"/>
          </w:tcPr>
          <w:p w:rsidR="006B65F0" w:rsidRDefault="005F6C7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6B65F0">
        <w:trPr>
          <w:trHeight w:val="90"/>
        </w:trPr>
        <w:tc>
          <w:tcPr>
            <w:tcW w:w="9831" w:type="dxa"/>
            <w:gridSpan w:val="5"/>
          </w:tcPr>
          <w:p w:rsidR="006B65F0" w:rsidRDefault="005F6C7F"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6B65F0">
        <w:trPr>
          <w:trHeight w:val="841"/>
        </w:trPr>
        <w:tc>
          <w:tcPr>
            <w:tcW w:w="9831" w:type="dxa"/>
            <w:gridSpan w:val="5"/>
          </w:tcPr>
          <w:p w:rsidR="006B65F0" w:rsidRDefault="005F6C7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6B65F0" w:rsidRDefault="005F6C7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</w:tc>
      </w:tr>
      <w:tr w:rsidR="006B65F0">
        <w:trPr>
          <w:trHeight w:val="90"/>
        </w:trPr>
        <w:tc>
          <w:tcPr>
            <w:tcW w:w="2457" w:type="dxa"/>
          </w:tcPr>
          <w:p w:rsidR="006B65F0" w:rsidRDefault="005F6C7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6B65F0" w:rsidRDefault="004919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文平</w:t>
            </w:r>
          </w:p>
        </w:tc>
        <w:tc>
          <w:tcPr>
            <w:tcW w:w="2286" w:type="dxa"/>
          </w:tcPr>
          <w:p w:rsidR="006B65F0" w:rsidRDefault="005F6C7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631" w:type="dxa"/>
          </w:tcPr>
          <w:p w:rsidR="006B65F0" w:rsidRDefault="005F6C7F" w:rsidP="004919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</w:t>
            </w:r>
            <w:r w:rsidR="0049193E"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.</w:t>
            </w:r>
            <w:r w:rsidR="0049193E">
              <w:rPr>
                <w:rFonts w:hint="eastAsia"/>
                <w:b/>
                <w:szCs w:val="21"/>
              </w:rPr>
              <w:t>6.5</w:t>
            </w:r>
          </w:p>
        </w:tc>
      </w:tr>
      <w:tr w:rsidR="006B65F0">
        <w:trPr>
          <w:trHeight w:val="148"/>
        </w:trPr>
        <w:tc>
          <w:tcPr>
            <w:tcW w:w="9831" w:type="dxa"/>
            <w:gridSpan w:val="5"/>
          </w:tcPr>
          <w:p w:rsidR="006B65F0" w:rsidRDefault="005F6C7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6B65F0">
        <w:trPr>
          <w:trHeight w:val="930"/>
        </w:trPr>
        <w:tc>
          <w:tcPr>
            <w:tcW w:w="2457" w:type="dxa"/>
          </w:tcPr>
          <w:p w:rsidR="006B65F0" w:rsidRDefault="005F6C7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6B65F0" w:rsidRDefault="006B65F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6B65F0" w:rsidRDefault="005F6C7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6B65F0" w:rsidRDefault="006B65F0">
            <w:pPr>
              <w:rPr>
                <w:szCs w:val="21"/>
              </w:rPr>
            </w:pPr>
          </w:p>
        </w:tc>
        <w:tc>
          <w:tcPr>
            <w:tcW w:w="2286" w:type="dxa"/>
          </w:tcPr>
          <w:p w:rsidR="006B65F0" w:rsidRDefault="005F6C7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6B65F0" w:rsidRDefault="006B65F0">
            <w:pPr>
              <w:jc w:val="center"/>
              <w:rPr>
                <w:b/>
                <w:szCs w:val="21"/>
              </w:rPr>
            </w:pPr>
          </w:p>
        </w:tc>
        <w:tc>
          <w:tcPr>
            <w:tcW w:w="2631" w:type="dxa"/>
          </w:tcPr>
          <w:p w:rsidR="006B65F0" w:rsidRDefault="005F6C7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6B65F0" w:rsidRDefault="006B65F0"/>
    <w:sectPr w:rsidR="006B65F0" w:rsidSect="006B65F0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C7F" w:rsidRDefault="005F6C7F">
      <w:pPr>
        <w:spacing w:line="240" w:lineRule="auto"/>
      </w:pPr>
      <w:r>
        <w:separator/>
      </w:r>
    </w:p>
  </w:endnote>
  <w:endnote w:type="continuationSeparator" w:id="0">
    <w:p w:rsidR="005F6C7F" w:rsidRDefault="005F6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C7F" w:rsidRDefault="005F6C7F">
      <w:pPr>
        <w:spacing w:after="0"/>
      </w:pPr>
      <w:r>
        <w:separator/>
      </w:r>
    </w:p>
  </w:footnote>
  <w:footnote w:type="continuationSeparator" w:id="0">
    <w:p w:rsidR="005F6C7F" w:rsidRDefault="005F6C7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93E" w:rsidRDefault="0049193E" w:rsidP="0049193E">
    <w:pPr>
      <w:pStyle w:val="a5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7" type="#_x0000_t202" style="position:absolute;left:0;text-align:left;margin-left:276pt;margin-top:13.05pt;width:230.85pt;height:20.2pt;z-index:251660288" stroked="f">
          <v:textbox>
            <w:txbxContent>
              <w:p w:rsidR="0049193E" w:rsidRPr="0049193E" w:rsidRDefault="0049193E" w:rsidP="0049193E"/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49193E" w:rsidRDefault="0049193E" w:rsidP="0049193E">
    <w:pPr>
      <w:pStyle w:val="a5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0" w:firstLine="720"/>
      <w:jc w:val="left"/>
    </w:pPr>
    <w:r>
      <w:rPr>
        <w:noProof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Cs w:val="21"/>
      </w:rPr>
      <w:t>Co.,Ltd</w:t>
    </w:r>
    <w:proofErr w:type="spellEnd"/>
    <w:r>
      <w:rPr>
        <w:rStyle w:val="CharChar1"/>
        <w:rFonts w:hint="default"/>
        <w:w w:val="90"/>
        <w:szCs w:val="21"/>
      </w:rPr>
      <w:t xml:space="preserve">.  </w:t>
    </w:r>
    <w:r>
      <w:rPr>
        <w:rStyle w:val="CharChar1"/>
        <w:rFonts w:hint="default"/>
        <w:w w:val="90"/>
        <w:sz w:val="20"/>
        <w:szCs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6B65F0" w:rsidRPr="0049193E" w:rsidRDefault="006B65F0" w:rsidP="0049193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B28A1D76"/>
    <w:multiLevelType w:val="singleLevel"/>
    <w:tmpl w:val="B28A1D76"/>
    <w:lvl w:ilvl="0">
      <w:start w:val="8"/>
      <w:numFmt w:val="decimal"/>
      <w:suff w:val="space"/>
      <w:lvlText w:val="%1."/>
      <w:lvlJc w:val="left"/>
    </w:lvl>
  </w:abstractNum>
  <w:abstractNum w:abstractNumId="2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0AA"/>
    <w:rsid w:val="00024EE3"/>
    <w:rsid w:val="001C50AA"/>
    <w:rsid w:val="0049193E"/>
    <w:rsid w:val="005F6C7F"/>
    <w:rsid w:val="006B65F0"/>
    <w:rsid w:val="006D748E"/>
    <w:rsid w:val="008A6104"/>
    <w:rsid w:val="00D05248"/>
    <w:rsid w:val="00F43E8C"/>
    <w:rsid w:val="19766DA4"/>
    <w:rsid w:val="1D226D19"/>
    <w:rsid w:val="2B817360"/>
    <w:rsid w:val="2F134F46"/>
    <w:rsid w:val="3DA41C32"/>
    <w:rsid w:val="416A2EE1"/>
    <w:rsid w:val="430E58A8"/>
    <w:rsid w:val="73230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F0"/>
    <w:pPr>
      <w:widowControl w:val="0"/>
      <w:spacing w:after="200" w:line="276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6B65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B65F0"/>
    <w:rPr>
      <w:sz w:val="18"/>
      <w:szCs w:val="18"/>
    </w:rPr>
  </w:style>
  <w:style w:type="paragraph" w:styleId="a4">
    <w:name w:val="footer"/>
    <w:basedOn w:val="a"/>
    <w:qFormat/>
    <w:rsid w:val="006B6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6B6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6B65F0"/>
  </w:style>
  <w:style w:type="paragraph" w:customStyle="1" w:styleId="CharChar">
    <w:name w:val="Char Char"/>
    <w:basedOn w:val="a"/>
    <w:qFormat/>
    <w:rsid w:val="006B65F0"/>
  </w:style>
  <w:style w:type="character" w:customStyle="1" w:styleId="Char">
    <w:name w:val="页眉 Char"/>
    <w:basedOn w:val="a0"/>
    <w:link w:val="a5"/>
    <w:qFormat/>
    <w:rsid w:val="006B65F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6B65F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448</Characters>
  <Application>Microsoft Office Word</Application>
  <DocSecurity>0</DocSecurity>
  <Lines>3</Lines>
  <Paragraphs>1</Paragraphs>
  <ScaleCrop>false</ScaleCrop>
  <Company>番茄花园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24309</cp:lastModifiedBy>
  <cp:revision>34</cp:revision>
  <cp:lastPrinted>2016-01-28T05:47:00Z</cp:lastPrinted>
  <dcterms:created xsi:type="dcterms:W3CDTF">2019-04-22T04:30:00Z</dcterms:created>
  <dcterms:modified xsi:type="dcterms:W3CDTF">2023-06-21T03:32:00Z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2052-11.1.0.11194</vt:lpwstr>
  </property>
</Properties>
</file>