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ascii="宋体" w:hAnsi="宋体"/>
          <w:b/>
          <w:sz w:val="28"/>
          <w:szCs w:val="28"/>
          <w:highlight w:val="yellow"/>
          <w:u w:val="single"/>
        </w:rPr>
        <w:t>射洪永山橡塑有限责任公司</w:t>
      </w:r>
      <w:r>
        <w:rPr>
          <w:bCs/>
          <w:color w:val="000000" w:themeColor="text1"/>
          <w:sz w:val="30"/>
          <w:szCs w:val="30"/>
          <w:u w:val="single"/>
        </w:rPr>
        <w:t xml:space="preserve">   </w:t>
      </w:r>
      <w:r>
        <w:rPr>
          <w:bCs/>
          <w:color w:val="000000" w:themeColor="text1"/>
          <w:sz w:val="30"/>
          <w:szCs w:val="30"/>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橡胶件的制造</w:t>
      </w:r>
      <w:r>
        <w:rPr>
          <w:rFonts w:hint="eastAsia" w:ascii="宋体" w:hAnsi="宋体"/>
          <w:b/>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sz w:val="21"/>
          <w:szCs w:val="21"/>
          <w:highlight w:val="yellow"/>
          <w:u w:val="single"/>
        </w:rPr>
        <w:t>射洪县武安开发区磨嘴村九组</w:t>
      </w:r>
      <w:r>
        <w:rPr>
          <w:rFonts w:hint="eastAsia" w:ascii="宋体" w:hAnsi="宋体"/>
          <w:b/>
          <w:color w:val="000000" w:themeColor="text1"/>
          <w:sz w:val="21"/>
          <w:szCs w:val="21"/>
          <w:u w:val="single"/>
        </w:rPr>
        <w:t xml:space="preserve"> </w:t>
      </w:r>
      <w:r>
        <w:rPr>
          <w:rFonts w:hint="eastAsia" w:ascii="宋体" w:hAnsi="宋体"/>
          <w:b/>
          <w:color w:val="000000" w:themeColor="text1"/>
          <w:sz w:val="21"/>
          <w:szCs w:val="21"/>
          <w:u w:val="single"/>
          <w:lang w:val="en-US" w:eastAsia="zh-CN"/>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bookmarkStart w:id="0" w:name="_GoBack"/>
      <w:bookmarkEnd w:id="0"/>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 xml:space="preserve">6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陆千元整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陆千元整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ascii="宋体" w:hAnsi="宋体"/>
                <w:b w:val="0"/>
                <w:bCs/>
                <w:sz w:val="24"/>
                <w:szCs w:val="24"/>
                <w:highlight w:val="yellow"/>
              </w:rPr>
              <w:t>射洪永山橡塑有限责任公司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szCs w:val="21"/>
              </w:rPr>
              <w:t>91510922595073187D</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b w:val="0"/>
                <w:bCs w:val="0"/>
                <w:color w:val="000000" w:themeColor="text1"/>
                <w:kern w:val="0"/>
                <w:sz w:val="24"/>
                <w:szCs w:val="24"/>
              </w:rPr>
              <w:t xml:space="preserve"> </w:t>
            </w:r>
            <w:r>
              <w:rPr>
                <w:rFonts w:hint="eastAsia" w:ascii="宋体" w:hAnsi="宋体"/>
                <w:b w:val="0"/>
                <w:bCs w:val="0"/>
                <w:sz w:val="24"/>
                <w:szCs w:val="24"/>
                <w:highlight w:val="yellow"/>
              </w:rPr>
              <w:t>射洪县武安开发区磨嘴村九组</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ascii="宋体" w:hAnsi="宋体"/>
                <w:szCs w:val="21"/>
              </w:rPr>
              <w:t>2310 4646 0902 0100 664</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ascii="宋体" w:hAnsi="宋体"/>
                <w:szCs w:val="21"/>
                <w:highlight w:val="yellow"/>
              </w:rPr>
              <w:t>0825-5987538</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b w:val="0"/>
                <w:bCs w:val="0"/>
                <w:color w:val="000000" w:themeColor="text1"/>
                <w:kern w:val="0"/>
                <w:sz w:val="24"/>
                <w:szCs w:val="24"/>
              </w:rPr>
              <w:t xml:space="preserve"> </w:t>
            </w:r>
            <w:r>
              <w:rPr>
                <w:rFonts w:hint="eastAsia" w:ascii="宋体" w:hAnsi="宋体"/>
                <w:b w:val="0"/>
                <w:bCs w:val="0"/>
                <w:sz w:val="24"/>
                <w:szCs w:val="24"/>
                <w:highlight w:val="yellow"/>
              </w:rPr>
              <w:t>射洪县武安开发区磨嘴村九组</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宋体" w:hAnsi="宋体" w:cs="黑体"/>
                <w:kern w:val="0"/>
                <w:szCs w:val="21"/>
              </w:rPr>
              <w:t>董英明</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cs="黑体"/>
                <w:kern w:val="0"/>
                <w:szCs w:val="21"/>
              </w:rPr>
              <w:t>13508388057</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22F2E29"/>
    <w:rsid w:val="034F3262"/>
    <w:rsid w:val="081B2660"/>
    <w:rsid w:val="0D8D1636"/>
    <w:rsid w:val="1405727E"/>
    <w:rsid w:val="162D5412"/>
    <w:rsid w:val="1BFA3C03"/>
    <w:rsid w:val="1C1E2AC5"/>
    <w:rsid w:val="1C2E4162"/>
    <w:rsid w:val="2B5919D6"/>
    <w:rsid w:val="2FF749AC"/>
    <w:rsid w:val="396B01EF"/>
    <w:rsid w:val="3A4F45AE"/>
    <w:rsid w:val="3F9E6D18"/>
    <w:rsid w:val="4B122EAF"/>
    <w:rsid w:val="5BC51581"/>
    <w:rsid w:val="60CF268C"/>
    <w:rsid w:val="62345AC1"/>
    <w:rsid w:val="678C2A7C"/>
    <w:rsid w:val="683229B3"/>
    <w:rsid w:val="6EA33E6A"/>
    <w:rsid w:val="71F754BF"/>
    <w:rsid w:val="780D1B25"/>
    <w:rsid w:val="78834B17"/>
    <w:rsid w:val="79742066"/>
    <w:rsid w:val="7A4264D4"/>
    <w:rsid w:val="7CB7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21</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qq</cp:lastModifiedBy>
  <cp:lastPrinted>2020-04-01T04:26:00Z</cp:lastPrinted>
  <dcterms:modified xsi:type="dcterms:W3CDTF">2020-05-21T06:18:02Z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