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 w:val="21"/>
          <w:szCs w:val="21"/>
        </w:rPr>
        <w:t>石家庄顺通科技有限公司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>1331-2022-EO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>
            <w:pPr>
              <w:rPr>
                <w:b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石家庄高新区郄马镇东佐村村南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变更为：河北省石家庄市藁城区丘头镇丽阳村村南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吉洁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2023.1.12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李凤娟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2023.1.12</w:t>
            </w:r>
            <w:bookmarkStart w:id="3" w:name="_GoBack"/>
            <w:bookmarkEnd w:id="3"/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MWVjYmJmZjBlMDU3YTY1MzA2NjVjMjUyZTM4YTcifQ=="/>
  </w:docVars>
  <w:rsids>
    <w:rsidRoot w:val="00000000"/>
    <w:rsid w:val="076D183E"/>
    <w:rsid w:val="31B64965"/>
    <w:rsid w:val="38ED7FF4"/>
    <w:rsid w:val="44966225"/>
    <w:rsid w:val="4C877F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388</Words>
  <Characters>422</Characters>
  <Lines>3</Lines>
  <Paragraphs>1</Paragraphs>
  <TotalTime>3</TotalTime>
  <ScaleCrop>false</ScaleCrop>
  <LinksUpToDate>false</LinksUpToDate>
  <CharactersWithSpaces>468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娟子</cp:lastModifiedBy>
  <cp:lastPrinted>2016-01-28T05:47:00Z</cp:lastPrinted>
  <dcterms:modified xsi:type="dcterms:W3CDTF">2023-01-12T01:21:00Z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852C1A64EE3E4F0C8DD618AA387B5F9C</vt:lpwstr>
  </property>
  <property fmtid="{D5CDD505-2E9C-101B-9397-08002B2CF9AE}" pid="4" name="KSOProductBuildVer">
    <vt:lpwstr>2052-11.1.0.13703</vt:lpwstr>
  </property>
</Properties>
</file>