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中盛消防设备有限公司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资质范围内灭火设备的生产所涉及的相关管理活动</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福建省南安市扶茂工业园后畲180号</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21</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12000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壹万两仟圆</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hint="eastAsia"/>
        </w:rPr>
        <w:t xml:space="preserve"> </w:t>
      </w:r>
      <w:r>
        <w:rPr>
          <w:rFonts w:ascii="宋体" w:hAnsi="宋体"/>
          <w:color w:val="000000" w:themeColor="text1"/>
          <w:szCs w:val="21"/>
          <w:u w:val="single"/>
        </w:rPr>
        <w:t xml:space="preserve"> </w:t>
      </w:r>
      <w:r>
        <w:rPr>
          <w:rFonts w:hint="eastAsia"/>
        </w:rPr>
        <w:t>5000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伍仟元</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rPr>
        <w:t>/</w:t>
      </w:r>
      <w:bookmarkStart w:id="0" w:name="_GoBack"/>
      <w:bookmarkEnd w:id="0"/>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 xml:space="preserve">中盛消防设备有限公司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913505835653740186</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福建省南安市扶茂工业园后畲180号</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福建省南安市扶茂工业园后畲180号</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徐诗筑</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18159225691</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86B87"/>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2255"/>
    <w:rsid w:val="002A3017"/>
    <w:rsid w:val="002A34A6"/>
    <w:rsid w:val="002A5F50"/>
    <w:rsid w:val="002B6C75"/>
    <w:rsid w:val="002D1C93"/>
    <w:rsid w:val="002D3898"/>
    <w:rsid w:val="00305E8D"/>
    <w:rsid w:val="00310671"/>
    <w:rsid w:val="00316056"/>
    <w:rsid w:val="00320D32"/>
    <w:rsid w:val="00335C5B"/>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2D6F"/>
    <w:rsid w:val="0050397C"/>
    <w:rsid w:val="00514B2D"/>
    <w:rsid w:val="00526976"/>
    <w:rsid w:val="00531A8C"/>
    <w:rsid w:val="00532647"/>
    <w:rsid w:val="00540651"/>
    <w:rsid w:val="005524F1"/>
    <w:rsid w:val="00557554"/>
    <w:rsid w:val="005912FF"/>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133A"/>
    <w:rsid w:val="006F24C9"/>
    <w:rsid w:val="006F6693"/>
    <w:rsid w:val="007113AA"/>
    <w:rsid w:val="00715027"/>
    <w:rsid w:val="007208D5"/>
    <w:rsid w:val="00723A3C"/>
    <w:rsid w:val="00742F15"/>
    <w:rsid w:val="007455E1"/>
    <w:rsid w:val="00746CAA"/>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37705"/>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FE57757"/>
    <w:rsid w:val="1BE97291"/>
    <w:rsid w:val="2266780D"/>
    <w:rsid w:val="74D4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1177</Words>
  <Characters>6712</Characters>
  <Lines>55</Lines>
  <Paragraphs>15</Paragraphs>
  <TotalTime>25</TotalTime>
  <ScaleCrop>false</ScaleCrop>
  <LinksUpToDate>false</LinksUpToDate>
  <CharactersWithSpaces>7874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2018-05-25T07:49:00Z</cp:lastPrinted>
  <dcterms:modified xsi:type="dcterms:W3CDTF">2020-05-09T08:15:47Z</dcterms:modified>
  <dc:title>WSF/RO004-A</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