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21021-2024-QEO-Q_22280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汉班（天津）新材料有限公司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天津市滨海新区临港经济区智能装备园6号厂房东侧一层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天津市宁河区现代产业园新华科技园3-3号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Q:轻质高强纳米PET芯材研发、加工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E:轻质高强纳米PET芯材研发、加工所涉及场所的相关环境管理活动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O:轻质高强纳米PET芯材研发、加工所涉及场所的相关职业健康安全管理活动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闫宇侠、范玲玲,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0426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9616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