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10851-2024-Q-Q_19825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北京敏光科技有限公司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北京市海淀区苏州街33号7层712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北京市海淀区苏州街33号7层712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Q:电子产品（光电探测器和激光器）的研发及销售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2025-08-29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2642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2817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