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20598-2023-MMS_15609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成都华誉博能油气装备工程技术有限公司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四川省成都市新都区工业东区普河路150号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四川省成都市新都区工业东区普河路150号厂区2号厂房内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MMS:监查2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MMS:石油随钻测斜仪（泥浆脉冲发生器）、地质勘查设备的研发、生产、销售。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吴素平、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 w:rsidRPr="000B53C3">
              <w:rPr>
                <w:rFonts w:hint="eastAsia"/>
                <w:szCs w:val="21"/>
              </w:rPr>
              <w:t>冷校</w:t>
            </w: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2025-09-09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2410396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634477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